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F0E54" w14:textId="26FFA96D" w:rsidR="00DC52FA" w:rsidRDefault="00EB7F4F" w:rsidP="00EB7F4F">
      <w:pPr>
        <w:spacing w:line="360" w:lineRule="auto"/>
        <w:jc w:val="center"/>
        <w:rPr>
          <w:b/>
          <w:sz w:val="28"/>
          <w:szCs w:val="28"/>
        </w:rPr>
      </w:pPr>
      <w:r w:rsidRPr="00483F83">
        <w:rPr>
          <w:b/>
          <w:sz w:val="28"/>
          <w:szCs w:val="28"/>
        </w:rPr>
        <w:t xml:space="preserve">DECISÃO COREN-RJ Nº </w:t>
      </w:r>
      <w:r w:rsidR="001E0558">
        <w:rPr>
          <w:b/>
          <w:sz w:val="28"/>
          <w:szCs w:val="28"/>
        </w:rPr>
        <w:t>11</w:t>
      </w:r>
      <w:bookmarkStart w:id="0" w:name="_GoBack"/>
      <w:bookmarkEnd w:id="0"/>
      <w:r w:rsidR="000F745F">
        <w:rPr>
          <w:b/>
          <w:sz w:val="28"/>
          <w:szCs w:val="28"/>
        </w:rPr>
        <w:t>71</w:t>
      </w:r>
      <w:r w:rsidRPr="00C90AB6">
        <w:rPr>
          <w:b/>
          <w:sz w:val="28"/>
          <w:szCs w:val="28"/>
        </w:rPr>
        <w:t>/20</w:t>
      </w:r>
      <w:r w:rsidR="00DF4DEE" w:rsidRPr="00C90AB6">
        <w:rPr>
          <w:b/>
          <w:sz w:val="28"/>
          <w:szCs w:val="28"/>
        </w:rPr>
        <w:t>2</w:t>
      </w:r>
      <w:r w:rsidR="00C630E7" w:rsidRPr="00C90AB6">
        <w:rPr>
          <w:b/>
          <w:sz w:val="28"/>
          <w:szCs w:val="28"/>
        </w:rPr>
        <w:t>4</w:t>
      </w:r>
    </w:p>
    <w:p w14:paraId="68B09DC1" w14:textId="77777777" w:rsidR="000F745F" w:rsidRPr="00483F83" w:rsidRDefault="000F745F" w:rsidP="00EB7F4F">
      <w:pPr>
        <w:spacing w:line="360" w:lineRule="auto"/>
        <w:jc w:val="center"/>
        <w:rPr>
          <w:b/>
          <w:sz w:val="28"/>
          <w:szCs w:val="28"/>
        </w:rPr>
      </w:pPr>
    </w:p>
    <w:p w14:paraId="7079D2FF" w14:textId="2833A9CA" w:rsidR="006348D5" w:rsidRPr="003922C7" w:rsidRDefault="000F745F" w:rsidP="003922C7">
      <w:pPr>
        <w:pStyle w:val="SemEspaamento"/>
        <w:ind w:left="5529"/>
        <w:jc w:val="both"/>
        <w:rPr>
          <w:rFonts w:ascii="Times New Roman" w:hAnsi="Times New Roman"/>
          <w:i/>
          <w:sz w:val="18"/>
          <w:szCs w:val="20"/>
        </w:rPr>
      </w:pPr>
      <w:r w:rsidRPr="000F745F">
        <w:rPr>
          <w:rFonts w:ascii="Times New Roman" w:hAnsi="Times New Roman"/>
          <w:b/>
          <w:i/>
          <w:sz w:val="16"/>
          <w:szCs w:val="20"/>
        </w:rPr>
        <w:t>Aprova o regulamento do Programa Boas Vindas do Conselho Regional de Enfermagem do Rio de Janeiro e da outras providências.</w:t>
      </w:r>
    </w:p>
    <w:p w14:paraId="4E74D1CF" w14:textId="77777777" w:rsidR="000F745F" w:rsidRPr="00E66AA8" w:rsidRDefault="000F745F" w:rsidP="0015799C">
      <w:pPr>
        <w:pStyle w:val="SemEspaamento"/>
        <w:spacing w:line="360" w:lineRule="auto"/>
        <w:rPr>
          <w:rFonts w:ascii="Times New Roman" w:hAnsi="Times New Roman"/>
          <w:sz w:val="24"/>
          <w:szCs w:val="24"/>
        </w:rPr>
      </w:pPr>
    </w:p>
    <w:p w14:paraId="4855DD6C" w14:textId="77777777" w:rsidR="000F745F" w:rsidRDefault="000F745F" w:rsidP="00D639CC">
      <w:pPr>
        <w:shd w:val="clear" w:color="auto" w:fill="FFFFFF"/>
        <w:spacing w:after="240"/>
        <w:jc w:val="both"/>
        <w:rPr>
          <w:color w:val="000000"/>
          <w:sz w:val="24"/>
          <w:szCs w:val="24"/>
          <w:shd w:val="clear" w:color="auto" w:fill="FFFFFF"/>
        </w:rPr>
      </w:pPr>
      <w:r w:rsidRPr="000F745F">
        <w:rPr>
          <w:color w:val="000000"/>
          <w:sz w:val="24"/>
          <w:szCs w:val="24"/>
          <w:shd w:val="clear" w:color="auto" w:fill="FFFFFF"/>
        </w:rPr>
        <w:t xml:space="preserve">A Presidente do Conselho Regional de Enfermagem do Rio de Janeiro, juntamente com a Primeira Secretária, no uso de suas atribuições legais e regimentais, conferidas pela Decisão Coren/RJ n° 1.848/2013, de 23 de maio de 2013, que aprova o Regimento Interno da Autarquia, </w:t>
      </w:r>
      <w:proofErr w:type="gramStart"/>
      <w:r w:rsidRPr="000F745F">
        <w:rPr>
          <w:color w:val="000000"/>
          <w:sz w:val="24"/>
          <w:szCs w:val="24"/>
          <w:shd w:val="clear" w:color="auto" w:fill="FFFFFF"/>
        </w:rPr>
        <w:t>e</w:t>
      </w:r>
      <w:proofErr w:type="gramEnd"/>
      <w:r w:rsidRPr="000F745F">
        <w:rPr>
          <w:color w:val="000000"/>
          <w:sz w:val="24"/>
          <w:szCs w:val="24"/>
          <w:shd w:val="clear" w:color="auto" w:fill="FFFFFF"/>
        </w:rPr>
        <w:t xml:space="preserve"> </w:t>
      </w:r>
    </w:p>
    <w:p w14:paraId="02B27E58" w14:textId="5BD21A58" w:rsidR="00143099" w:rsidRDefault="000F745F" w:rsidP="00D639CC">
      <w:pPr>
        <w:shd w:val="clear" w:color="auto" w:fill="FFFFFF"/>
        <w:spacing w:after="240"/>
        <w:jc w:val="both"/>
        <w:rPr>
          <w:color w:val="000000"/>
          <w:sz w:val="24"/>
          <w:szCs w:val="24"/>
          <w:shd w:val="clear" w:color="auto" w:fill="FFFFFF"/>
        </w:rPr>
      </w:pPr>
      <w:r>
        <w:rPr>
          <w:b/>
          <w:color w:val="000000"/>
          <w:sz w:val="24"/>
          <w:szCs w:val="24"/>
          <w:shd w:val="clear" w:color="auto" w:fill="FFFFFF"/>
        </w:rPr>
        <w:t xml:space="preserve">CONSIDERANDO </w:t>
      </w:r>
      <w:r w:rsidRPr="000F745F">
        <w:rPr>
          <w:color w:val="000000"/>
          <w:sz w:val="24"/>
          <w:szCs w:val="24"/>
          <w:shd w:val="clear" w:color="auto" w:fill="FFFFFF"/>
        </w:rPr>
        <w:t>a competência legal do Coren/RJ prevista no art. 15, VIII, da Lei 5.905/73 de "zelar pelo bom conceito da profissão e dos que a exerçam", o objetivo estratégico previsto no plano plurianual 2022/2024 de "Fortalecer, ampliar e ofertar novos projetos e programas especiais do Coren/RJ aos profissionais de enfermagem", do qual decorre a iniciativa estratégica de "Ampliar e atualizar o Programa Boas Vindas";</w:t>
      </w:r>
    </w:p>
    <w:p w14:paraId="26498720" w14:textId="02695DE3" w:rsidR="000F745F" w:rsidRDefault="000F745F" w:rsidP="000F745F">
      <w:pPr>
        <w:shd w:val="clear" w:color="auto" w:fill="FFFFFF"/>
        <w:spacing w:after="240"/>
        <w:jc w:val="both"/>
        <w:rPr>
          <w:color w:val="000000"/>
          <w:sz w:val="24"/>
          <w:szCs w:val="24"/>
          <w:shd w:val="clear" w:color="auto" w:fill="FFFFFF"/>
        </w:rPr>
      </w:pPr>
      <w:r w:rsidRPr="000F745F">
        <w:rPr>
          <w:b/>
          <w:color w:val="000000"/>
          <w:sz w:val="24"/>
          <w:szCs w:val="24"/>
          <w:shd w:val="clear" w:color="auto" w:fill="FFFFFF"/>
        </w:rPr>
        <w:t xml:space="preserve">CONSIDERANDO </w:t>
      </w:r>
      <w:r w:rsidRPr="000F745F">
        <w:rPr>
          <w:color w:val="000000"/>
          <w:sz w:val="24"/>
          <w:szCs w:val="24"/>
          <w:shd w:val="clear" w:color="auto" w:fill="FFFFFF"/>
        </w:rPr>
        <w:t xml:space="preserve">que o programa boas vindas favorece o cumprimento das missões institucionais do Coren/RJ, ao passo que facilita a coleta de documentos e a expedição das carteiras de identidade profissional dos </w:t>
      </w:r>
      <w:proofErr w:type="gramStart"/>
      <w:r w:rsidRPr="000F745F">
        <w:rPr>
          <w:color w:val="000000"/>
          <w:sz w:val="24"/>
          <w:szCs w:val="24"/>
          <w:shd w:val="clear" w:color="auto" w:fill="FFFFFF"/>
        </w:rPr>
        <w:t>recém formados</w:t>
      </w:r>
      <w:proofErr w:type="gramEnd"/>
      <w:r w:rsidRPr="000F745F">
        <w:rPr>
          <w:color w:val="000000"/>
          <w:sz w:val="24"/>
          <w:szCs w:val="24"/>
          <w:shd w:val="clear" w:color="auto" w:fill="FFFFFF"/>
        </w:rPr>
        <w:t xml:space="preserve"> nos cursos de enfermagem (art. 15, I, IV e VII da Lei 5.905/73), permite que estes sejam instruídos quanto aos aspectos técnicos e éticos do exercício da enfermagem na ocasião de sua formatura (art.15, II, III e V da Lei 5.905/73), promove a aproximação do órgão em relação aos recém-formados, de modo a prestigiar e receber os novos jurisdicionados (art. 15, VIII da Lei 5.905/73).</w:t>
      </w:r>
    </w:p>
    <w:p w14:paraId="1F436D3D" w14:textId="38152BDD" w:rsidR="000F745F" w:rsidRDefault="000F745F" w:rsidP="000F745F">
      <w:pPr>
        <w:shd w:val="clear" w:color="auto" w:fill="FFFFFF"/>
        <w:spacing w:after="240"/>
        <w:jc w:val="both"/>
        <w:rPr>
          <w:color w:val="000000"/>
          <w:sz w:val="24"/>
          <w:szCs w:val="24"/>
          <w:shd w:val="clear" w:color="auto" w:fill="FFFFFF"/>
        </w:rPr>
      </w:pPr>
      <w:r w:rsidRPr="000F745F">
        <w:rPr>
          <w:b/>
          <w:color w:val="000000"/>
          <w:sz w:val="24"/>
          <w:szCs w:val="24"/>
          <w:shd w:val="clear" w:color="auto" w:fill="FFFFFF"/>
        </w:rPr>
        <w:t>CONSIDERANDO</w:t>
      </w:r>
      <w:r>
        <w:rPr>
          <w:color w:val="000000"/>
          <w:sz w:val="24"/>
          <w:szCs w:val="24"/>
          <w:shd w:val="clear" w:color="auto" w:fill="FFFFFF"/>
        </w:rPr>
        <w:t xml:space="preserve"> </w:t>
      </w:r>
      <w:r w:rsidRPr="000F745F">
        <w:rPr>
          <w:color w:val="000000"/>
          <w:sz w:val="24"/>
          <w:szCs w:val="24"/>
          <w:shd w:val="clear" w:color="auto" w:fill="FFFFFF"/>
        </w:rPr>
        <w:t>que o programa boas vindas possibilita melhor organização e orientação da Instituição de Ensino na emissão dos documentos necessários à comprovação da formação profissional, fortalece o ensino e o preparo dos seus egressos quanto aos aspectos legais da profissão, bem como propicia a satisfação dos formandos com a entrega da habilitação profissional por ocasião da festividade de formatura.</w:t>
      </w:r>
    </w:p>
    <w:p w14:paraId="5F3EADA1" w14:textId="77777777" w:rsidR="000F745F" w:rsidRPr="000F745F" w:rsidRDefault="000F745F" w:rsidP="000F745F">
      <w:pPr>
        <w:shd w:val="clear" w:color="auto" w:fill="FFFFFF"/>
        <w:spacing w:after="240"/>
        <w:jc w:val="both"/>
        <w:rPr>
          <w:b/>
          <w:color w:val="000000"/>
          <w:sz w:val="24"/>
          <w:szCs w:val="24"/>
          <w:shd w:val="clear" w:color="auto" w:fill="FFFFFF"/>
        </w:rPr>
      </w:pPr>
      <w:r w:rsidRPr="000F745F">
        <w:rPr>
          <w:b/>
          <w:color w:val="000000"/>
          <w:sz w:val="24"/>
          <w:szCs w:val="24"/>
          <w:shd w:val="clear" w:color="auto" w:fill="FFFFFF"/>
        </w:rPr>
        <w:t xml:space="preserve">CONSIDERANDO </w:t>
      </w:r>
      <w:r w:rsidRPr="000F745F">
        <w:rPr>
          <w:color w:val="000000"/>
          <w:sz w:val="24"/>
          <w:szCs w:val="24"/>
          <w:shd w:val="clear" w:color="auto" w:fill="FFFFFF"/>
        </w:rPr>
        <w:t>a autonomia administrativa e financeira do Coren/RJ, prevista no art. 20 da Lei 5.905/73, que possibilita a criação de programas e inciativas visando o bom cumprimento das missões institucionais e a consecução do interesse público, observados os limites legais;</w:t>
      </w:r>
    </w:p>
    <w:p w14:paraId="1F409DB8" w14:textId="688EEF07" w:rsidR="000F745F" w:rsidRPr="000F745F" w:rsidRDefault="000F745F" w:rsidP="000F745F">
      <w:pPr>
        <w:shd w:val="clear" w:color="auto" w:fill="FFFFFF"/>
        <w:spacing w:after="240"/>
        <w:jc w:val="both"/>
        <w:rPr>
          <w:color w:val="000000"/>
          <w:sz w:val="24"/>
          <w:szCs w:val="24"/>
          <w:shd w:val="clear" w:color="auto" w:fill="FFFFFF"/>
        </w:rPr>
      </w:pPr>
      <w:r w:rsidRPr="000F745F">
        <w:rPr>
          <w:b/>
          <w:color w:val="000000"/>
          <w:sz w:val="24"/>
          <w:szCs w:val="24"/>
          <w:shd w:val="clear" w:color="auto" w:fill="FFFFFF"/>
        </w:rPr>
        <w:t xml:space="preserve">CONSIDERANDO </w:t>
      </w:r>
      <w:r w:rsidRPr="000F745F">
        <w:rPr>
          <w:color w:val="000000"/>
          <w:sz w:val="24"/>
          <w:szCs w:val="24"/>
          <w:shd w:val="clear" w:color="auto" w:fill="FFFFFF"/>
        </w:rPr>
        <w:t xml:space="preserve">a deliberação do Plenário do </w:t>
      </w:r>
      <w:r>
        <w:rPr>
          <w:color w:val="000000"/>
          <w:sz w:val="24"/>
          <w:szCs w:val="24"/>
          <w:shd w:val="clear" w:color="auto" w:fill="FFFFFF"/>
        </w:rPr>
        <w:t xml:space="preserve">Coren/RJ na 672ª Reunião Ordinária, realizada em 14/08/2024 </w:t>
      </w:r>
      <w:r w:rsidRPr="000F745F">
        <w:rPr>
          <w:color w:val="000000"/>
          <w:sz w:val="24"/>
          <w:szCs w:val="24"/>
          <w:shd w:val="clear" w:color="auto" w:fill="FFFFFF"/>
        </w:rPr>
        <w:t>e tud</w:t>
      </w:r>
      <w:r>
        <w:rPr>
          <w:color w:val="000000"/>
          <w:sz w:val="24"/>
          <w:szCs w:val="24"/>
          <w:shd w:val="clear" w:color="auto" w:fill="FFFFFF"/>
        </w:rPr>
        <w:t xml:space="preserve">o o mais que consta no Processo </w:t>
      </w:r>
      <w:r w:rsidRPr="000F745F">
        <w:rPr>
          <w:color w:val="000000"/>
          <w:sz w:val="24"/>
          <w:szCs w:val="24"/>
          <w:shd w:val="clear" w:color="auto" w:fill="FFFFFF"/>
        </w:rPr>
        <w:t>de Plenário, reali</w:t>
      </w:r>
      <w:r>
        <w:rPr>
          <w:color w:val="000000"/>
          <w:sz w:val="24"/>
          <w:szCs w:val="24"/>
          <w:shd w:val="clear" w:color="auto" w:fill="FFFFFF"/>
        </w:rPr>
        <w:t xml:space="preserve">zada no </w:t>
      </w:r>
      <w:r w:rsidRPr="000F745F">
        <w:rPr>
          <w:color w:val="000000"/>
          <w:sz w:val="24"/>
          <w:szCs w:val="24"/>
          <w:shd w:val="clear" w:color="auto" w:fill="FFFFFF"/>
        </w:rPr>
        <w:t>Administrativo Coren/RJ n° 500/2021</w:t>
      </w:r>
      <w:r>
        <w:rPr>
          <w:color w:val="000000"/>
          <w:sz w:val="24"/>
          <w:szCs w:val="24"/>
          <w:shd w:val="clear" w:color="auto" w:fill="FFFFFF"/>
        </w:rPr>
        <w:t>.</w:t>
      </w:r>
    </w:p>
    <w:p w14:paraId="02D4FF60" w14:textId="77777777" w:rsidR="00C90AB6" w:rsidRDefault="00C90AB6" w:rsidP="00C90AB6">
      <w:pPr>
        <w:shd w:val="clear" w:color="auto" w:fill="FFFFFF"/>
        <w:spacing w:after="240"/>
        <w:jc w:val="both"/>
        <w:rPr>
          <w:color w:val="000000"/>
          <w:sz w:val="24"/>
          <w:szCs w:val="24"/>
          <w:shd w:val="clear" w:color="auto" w:fill="FFFFFF"/>
        </w:rPr>
      </w:pPr>
    </w:p>
    <w:p w14:paraId="5AA0D792" w14:textId="77777777" w:rsidR="000F745F" w:rsidRDefault="000F745F" w:rsidP="00C90AB6">
      <w:pPr>
        <w:shd w:val="clear" w:color="auto" w:fill="FFFFFF"/>
        <w:spacing w:after="240"/>
        <w:jc w:val="both"/>
        <w:rPr>
          <w:color w:val="000000"/>
          <w:sz w:val="24"/>
          <w:szCs w:val="24"/>
          <w:shd w:val="clear" w:color="auto" w:fill="FFFFFF"/>
        </w:rPr>
      </w:pPr>
    </w:p>
    <w:p w14:paraId="677AD4E7" w14:textId="77777777" w:rsidR="000F745F" w:rsidRDefault="000F745F" w:rsidP="00C90AB6">
      <w:pPr>
        <w:shd w:val="clear" w:color="auto" w:fill="FFFFFF"/>
        <w:spacing w:after="240"/>
        <w:jc w:val="both"/>
        <w:rPr>
          <w:color w:val="000000"/>
          <w:sz w:val="24"/>
          <w:szCs w:val="24"/>
          <w:shd w:val="clear" w:color="auto" w:fill="FFFFFF"/>
        </w:rPr>
      </w:pPr>
    </w:p>
    <w:p w14:paraId="6E468C17" w14:textId="77777777" w:rsidR="000F745F" w:rsidRDefault="000F745F" w:rsidP="00C90AB6">
      <w:pPr>
        <w:shd w:val="clear" w:color="auto" w:fill="FFFFFF"/>
        <w:spacing w:after="240"/>
        <w:jc w:val="both"/>
        <w:rPr>
          <w:color w:val="000000"/>
          <w:sz w:val="24"/>
          <w:szCs w:val="24"/>
          <w:shd w:val="clear" w:color="auto" w:fill="FFFFFF"/>
        </w:rPr>
      </w:pPr>
    </w:p>
    <w:p w14:paraId="237936F5" w14:textId="44204D2D" w:rsidR="000F745F" w:rsidRPr="000F745F" w:rsidRDefault="000F745F" w:rsidP="00C90AB6">
      <w:pPr>
        <w:shd w:val="clear" w:color="auto" w:fill="FFFFFF"/>
        <w:spacing w:after="240"/>
        <w:jc w:val="both"/>
        <w:rPr>
          <w:b/>
          <w:color w:val="000000"/>
          <w:sz w:val="24"/>
          <w:szCs w:val="24"/>
          <w:shd w:val="clear" w:color="auto" w:fill="FFFFFF"/>
        </w:rPr>
      </w:pPr>
      <w:r w:rsidRPr="000F745F">
        <w:rPr>
          <w:b/>
          <w:color w:val="000000"/>
          <w:sz w:val="24"/>
          <w:szCs w:val="24"/>
          <w:shd w:val="clear" w:color="auto" w:fill="FFFFFF"/>
        </w:rPr>
        <w:t>DECIDE:</w:t>
      </w:r>
    </w:p>
    <w:p w14:paraId="61A2F00E" w14:textId="77777777" w:rsidR="000F745F" w:rsidRPr="000F745F" w:rsidRDefault="000F745F" w:rsidP="000F745F">
      <w:pPr>
        <w:shd w:val="clear" w:color="auto" w:fill="FFFFFF"/>
        <w:spacing w:after="240"/>
        <w:jc w:val="both"/>
        <w:rPr>
          <w:color w:val="000000"/>
          <w:sz w:val="24"/>
          <w:szCs w:val="24"/>
          <w:shd w:val="clear" w:color="auto" w:fill="FFFFFF"/>
        </w:rPr>
      </w:pPr>
      <w:r w:rsidRPr="000F745F">
        <w:rPr>
          <w:b/>
          <w:color w:val="000000"/>
          <w:sz w:val="24"/>
          <w:szCs w:val="24"/>
          <w:shd w:val="clear" w:color="auto" w:fill="FFFFFF"/>
        </w:rPr>
        <w:t>Art. 1º.</w:t>
      </w:r>
      <w:r w:rsidRPr="000F745F">
        <w:rPr>
          <w:color w:val="000000"/>
          <w:sz w:val="24"/>
          <w:szCs w:val="24"/>
          <w:shd w:val="clear" w:color="auto" w:fill="FFFFFF"/>
        </w:rPr>
        <w:t xml:space="preserve"> Aprovar o regulamento do Programa Boas-Vindas do Conselho Regional de Enfermagem do Rio de Janeiro, na forma de anexo </w:t>
      </w:r>
      <w:proofErr w:type="gramStart"/>
      <w:r w:rsidRPr="000F745F">
        <w:rPr>
          <w:color w:val="000000"/>
          <w:sz w:val="24"/>
          <w:szCs w:val="24"/>
          <w:shd w:val="clear" w:color="auto" w:fill="FFFFFF"/>
        </w:rPr>
        <w:t>à</w:t>
      </w:r>
      <w:proofErr w:type="gramEnd"/>
      <w:r w:rsidRPr="000F745F">
        <w:rPr>
          <w:color w:val="000000"/>
          <w:sz w:val="24"/>
          <w:szCs w:val="24"/>
          <w:shd w:val="clear" w:color="auto" w:fill="FFFFFF"/>
        </w:rPr>
        <w:t xml:space="preserve"> presente decisão, a ser disponibilizado na página oficial do Conselho Regional de Enfermagem do Rio de Janeiro (www.coren-rj.org.br).</w:t>
      </w:r>
    </w:p>
    <w:p w14:paraId="263D8CB1" w14:textId="42E02CAA" w:rsidR="000F745F" w:rsidRDefault="000F745F" w:rsidP="000F745F">
      <w:pPr>
        <w:shd w:val="clear" w:color="auto" w:fill="FFFFFF"/>
        <w:spacing w:after="240"/>
        <w:jc w:val="both"/>
        <w:rPr>
          <w:color w:val="000000"/>
          <w:sz w:val="24"/>
          <w:szCs w:val="24"/>
          <w:shd w:val="clear" w:color="auto" w:fill="FFFFFF"/>
        </w:rPr>
      </w:pPr>
      <w:r w:rsidRPr="000F745F">
        <w:rPr>
          <w:b/>
          <w:color w:val="000000"/>
          <w:sz w:val="24"/>
          <w:szCs w:val="24"/>
          <w:shd w:val="clear" w:color="auto" w:fill="FFFFFF"/>
        </w:rPr>
        <w:t>Art. 2°</w:t>
      </w:r>
      <w:r w:rsidRPr="000F745F">
        <w:rPr>
          <w:color w:val="000000"/>
          <w:sz w:val="24"/>
          <w:szCs w:val="24"/>
          <w:shd w:val="clear" w:color="auto" w:fill="FFFFFF"/>
        </w:rPr>
        <w:t xml:space="preserve"> Esta Decisão entra em vigor na data de sua assinatura.</w:t>
      </w:r>
    </w:p>
    <w:p w14:paraId="2D1E5EF5" w14:textId="77777777" w:rsidR="000F745F" w:rsidRDefault="000F745F" w:rsidP="000F745F">
      <w:pPr>
        <w:shd w:val="clear" w:color="auto" w:fill="FFFFFF"/>
        <w:spacing w:after="240"/>
        <w:jc w:val="both"/>
        <w:rPr>
          <w:color w:val="000000"/>
          <w:sz w:val="24"/>
          <w:szCs w:val="24"/>
          <w:shd w:val="clear" w:color="auto" w:fill="FFFFFF"/>
        </w:rPr>
      </w:pPr>
    </w:p>
    <w:p w14:paraId="012DB7BF" w14:textId="158A1D44" w:rsidR="000F745F" w:rsidRDefault="000F745F" w:rsidP="000F745F">
      <w:pPr>
        <w:shd w:val="clear" w:color="auto" w:fill="FFFFFF"/>
        <w:spacing w:after="240"/>
        <w:jc w:val="right"/>
        <w:rPr>
          <w:color w:val="000000"/>
          <w:sz w:val="24"/>
          <w:szCs w:val="24"/>
          <w:shd w:val="clear" w:color="auto" w:fill="FFFFFF"/>
        </w:rPr>
      </w:pPr>
      <w:r>
        <w:rPr>
          <w:color w:val="000000"/>
          <w:sz w:val="24"/>
          <w:szCs w:val="24"/>
          <w:shd w:val="clear" w:color="auto" w:fill="FFFFFF"/>
        </w:rPr>
        <w:t>Rio de Janeiro, 14 de agosto de 2024.</w:t>
      </w:r>
    </w:p>
    <w:p w14:paraId="7C3E1E5B" w14:textId="77777777" w:rsidR="000F745F" w:rsidRDefault="000F745F" w:rsidP="00C90AB6">
      <w:pPr>
        <w:shd w:val="clear" w:color="auto" w:fill="FFFFFF"/>
        <w:spacing w:after="240"/>
        <w:jc w:val="both"/>
        <w:rPr>
          <w:color w:val="000000"/>
          <w:sz w:val="24"/>
          <w:szCs w:val="24"/>
          <w:shd w:val="clear" w:color="auto" w:fill="FFFFFF"/>
        </w:rPr>
      </w:pPr>
    </w:p>
    <w:p w14:paraId="46E99FC0" w14:textId="77777777" w:rsidR="003922C7" w:rsidRDefault="003922C7" w:rsidP="00C90AB6">
      <w:pPr>
        <w:shd w:val="clear" w:color="auto" w:fill="FFFFFF"/>
        <w:spacing w:after="240"/>
        <w:jc w:val="both"/>
        <w:rPr>
          <w:color w:val="000000"/>
          <w:sz w:val="24"/>
          <w:szCs w:val="24"/>
          <w:shd w:val="clear" w:color="auto" w:fill="FFFFFF"/>
        </w:rPr>
      </w:pPr>
    </w:p>
    <w:p w14:paraId="761F8297" w14:textId="5E4EEA1D" w:rsidR="000F745F" w:rsidRDefault="003922C7" w:rsidP="003922C7">
      <w:pPr>
        <w:shd w:val="clear" w:color="auto" w:fill="FFFFFF"/>
        <w:rPr>
          <w:color w:val="000000"/>
          <w:sz w:val="24"/>
          <w:szCs w:val="24"/>
          <w:shd w:val="clear" w:color="auto" w:fill="FFFFFF"/>
        </w:rPr>
      </w:pPr>
      <w:r>
        <w:rPr>
          <w:color w:val="000000"/>
          <w:sz w:val="24"/>
          <w:szCs w:val="24"/>
          <w:shd w:val="clear" w:color="auto" w:fill="FFFFFF"/>
        </w:rPr>
        <w:t xml:space="preserve">     </w:t>
      </w:r>
      <w:r w:rsidR="000F745F">
        <w:rPr>
          <w:color w:val="000000"/>
          <w:sz w:val="24"/>
          <w:szCs w:val="24"/>
          <w:shd w:val="clear" w:color="auto" w:fill="FFFFFF"/>
        </w:rPr>
        <w:t xml:space="preserve">Lilian Prates Belem Behring                         </w:t>
      </w:r>
      <w:r>
        <w:rPr>
          <w:color w:val="000000"/>
          <w:sz w:val="24"/>
          <w:szCs w:val="24"/>
          <w:shd w:val="clear" w:color="auto" w:fill="FFFFFF"/>
        </w:rPr>
        <w:t xml:space="preserve">            </w:t>
      </w:r>
      <w:r w:rsidR="000F745F">
        <w:rPr>
          <w:color w:val="000000"/>
          <w:sz w:val="24"/>
          <w:szCs w:val="24"/>
          <w:shd w:val="clear" w:color="auto" w:fill="FFFFFF"/>
        </w:rPr>
        <w:t xml:space="preserve"> Antonio da Silva Ribeiro</w:t>
      </w:r>
    </w:p>
    <w:p w14:paraId="22F56CFD" w14:textId="14783188" w:rsidR="000F745F" w:rsidRDefault="000F745F" w:rsidP="003922C7">
      <w:pPr>
        <w:shd w:val="clear" w:color="auto" w:fill="FFFFFF"/>
        <w:rPr>
          <w:color w:val="000000"/>
          <w:sz w:val="24"/>
          <w:szCs w:val="24"/>
          <w:shd w:val="clear" w:color="auto" w:fill="FFFFFF"/>
        </w:rPr>
      </w:pPr>
      <w:r>
        <w:rPr>
          <w:color w:val="000000"/>
          <w:sz w:val="24"/>
          <w:szCs w:val="24"/>
          <w:shd w:val="clear" w:color="auto" w:fill="FFFFFF"/>
        </w:rPr>
        <w:t xml:space="preserve">          </w:t>
      </w:r>
      <w:r w:rsidR="003922C7">
        <w:rPr>
          <w:color w:val="000000"/>
          <w:sz w:val="24"/>
          <w:szCs w:val="24"/>
          <w:shd w:val="clear" w:color="auto" w:fill="FFFFFF"/>
        </w:rPr>
        <w:t xml:space="preserve">    </w:t>
      </w:r>
      <w:r>
        <w:rPr>
          <w:color w:val="000000"/>
          <w:sz w:val="24"/>
          <w:szCs w:val="24"/>
          <w:shd w:val="clear" w:color="auto" w:fill="FFFFFF"/>
        </w:rPr>
        <w:t xml:space="preserve">   Presidente                                               </w:t>
      </w:r>
      <w:r w:rsidR="003922C7">
        <w:rPr>
          <w:color w:val="000000"/>
          <w:sz w:val="24"/>
          <w:szCs w:val="24"/>
          <w:shd w:val="clear" w:color="auto" w:fill="FFFFFF"/>
        </w:rPr>
        <w:t xml:space="preserve">            </w:t>
      </w:r>
      <w:r>
        <w:rPr>
          <w:color w:val="000000"/>
          <w:sz w:val="24"/>
          <w:szCs w:val="24"/>
          <w:shd w:val="clear" w:color="auto" w:fill="FFFFFF"/>
        </w:rPr>
        <w:t>Primeiro-Secretário</w:t>
      </w:r>
    </w:p>
    <w:p w14:paraId="26291D05" w14:textId="6210DD76" w:rsidR="000F745F" w:rsidRDefault="000F745F" w:rsidP="003922C7">
      <w:pPr>
        <w:shd w:val="clear" w:color="auto" w:fill="FFFFFF"/>
        <w:rPr>
          <w:color w:val="000000"/>
          <w:sz w:val="24"/>
          <w:szCs w:val="24"/>
          <w:shd w:val="clear" w:color="auto" w:fill="FFFFFF"/>
        </w:rPr>
      </w:pPr>
      <w:r>
        <w:rPr>
          <w:color w:val="000000"/>
          <w:sz w:val="24"/>
          <w:szCs w:val="24"/>
          <w:shd w:val="clear" w:color="auto" w:fill="FFFFFF"/>
        </w:rPr>
        <w:t xml:space="preserve">  </w:t>
      </w:r>
      <w:r w:rsidR="003922C7">
        <w:rPr>
          <w:color w:val="000000"/>
          <w:sz w:val="24"/>
          <w:szCs w:val="24"/>
          <w:shd w:val="clear" w:color="auto" w:fill="FFFFFF"/>
        </w:rPr>
        <w:t xml:space="preserve">    </w:t>
      </w:r>
      <w:r>
        <w:rPr>
          <w:color w:val="000000"/>
          <w:sz w:val="24"/>
          <w:szCs w:val="24"/>
          <w:shd w:val="clear" w:color="auto" w:fill="FFFFFF"/>
        </w:rPr>
        <w:t xml:space="preserve">Coren-RJ nº 70.540-ENF                                </w:t>
      </w:r>
      <w:r w:rsidR="003922C7">
        <w:rPr>
          <w:color w:val="000000"/>
          <w:sz w:val="24"/>
          <w:szCs w:val="24"/>
          <w:shd w:val="clear" w:color="auto" w:fill="FFFFFF"/>
        </w:rPr>
        <w:t xml:space="preserve">         </w:t>
      </w:r>
      <w:proofErr w:type="gramStart"/>
      <w:r>
        <w:rPr>
          <w:color w:val="000000"/>
          <w:sz w:val="24"/>
          <w:szCs w:val="24"/>
          <w:shd w:val="clear" w:color="auto" w:fill="FFFFFF"/>
        </w:rPr>
        <w:t>Coren-RJ</w:t>
      </w:r>
      <w:proofErr w:type="gramEnd"/>
      <w:r>
        <w:rPr>
          <w:color w:val="000000"/>
          <w:sz w:val="24"/>
          <w:szCs w:val="24"/>
          <w:shd w:val="clear" w:color="auto" w:fill="FFFFFF"/>
        </w:rPr>
        <w:t xml:space="preserve"> nº </w:t>
      </w:r>
      <w:r w:rsidR="003922C7">
        <w:rPr>
          <w:color w:val="000000"/>
          <w:sz w:val="24"/>
          <w:szCs w:val="24"/>
          <w:shd w:val="clear" w:color="auto" w:fill="FFFFFF"/>
        </w:rPr>
        <w:t>120.696-ENF</w:t>
      </w:r>
    </w:p>
    <w:p w14:paraId="31E1CCAC" w14:textId="77777777" w:rsidR="000F745F" w:rsidRDefault="000F745F" w:rsidP="00C90AB6">
      <w:pPr>
        <w:shd w:val="clear" w:color="auto" w:fill="FFFFFF"/>
        <w:spacing w:after="240"/>
        <w:jc w:val="both"/>
        <w:rPr>
          <w:color w:val="000000"/>
          <w:sz w:val="24"/>
          <w:szCs w:val="24"/>
          <w:shd w:val="clear" w:color="auto" w:fill="FFFFFF"/>
        </w:rPr>
      </w:pPr>
    </w:p>
    <w:p w14:paraId="3E75B907" w14:textId="77777777" w:rsidR="000F745F" w:rsidRDefault="000F745F" w:rsidP="00C90AB6">
      <w:pPr>
        <w:shd w:val="clear" w:color="auto" w:fill="FFFFFF"/>
        <w:spacing w:after="240"/>
        <w:jc w:val="both"/>
        <w:rPr>
          <w:color w:val="000000"/>
          <w:sz w:val="24"/>
          <w:szCs w:val="24"/>
          <w:shd w:val="clear" w:color="auto" w:fill="FFFFFF"/>
        </w:rPr>
      </w:pPr>
    </w:p>
    <w:p w14:paraId="45481384" w14:textId="77777777" w:rsidR="000F745F" w:rsidRDefault="000F745F" w:rsidP="00C90AB6">
      <w:pPr>
        <w:shd w:val="clear" w:color="auto" w:fill="FFFFFF"/>
        <w:spacing w:after="240"/>
        <w:jc w:val="both"/>
        <w:rPr>
          <w:color w:val="000000"/>
          <w:sz w:val="24"/>
          <w:szCs w:val="24"/>
          <w:shd w:val="clear" w:color="auto" w:fill="FFFFFF"/>
        </w:rPr>
      </w:pPr>
    </w:p>
    <w:p w14:paraId="79217DD9" w14:textId="77777777" w:rsidR="000F745F" w:rsidRDefault="000F745F" w:rsidP="00C90AB6">
      <w:pPr>
        <w:shd w:val="clear" w:color="auto" w:fill="FFFFFF"/>
        <w:spacing w:after="240"/>
        <w:jc w:val="both"/>
        <w:rPr>
          <w:color w:val="000000"/>
          <w:sz w:val="24"/>
          <w:szCs w:val="24"/>
          <w:shd w:val="clear" w:color="auto" w:fill="FFFFFF"/>
        </w:rPr>
      </w:pPr>
    </w:p>
    <w:p w14:paraId="14E5F84D" w14:textId="77777777" w:rsidR="000F745F" w:rsidRDefault="000F745F" w:rsidP="00C90AB6">
      <w:pPr>
        <w:shd w:val="clear" w:color="auto" w:fill="FFFFFF"/>
        <w:spacing w:after="240"/>
        <w:jc w:val="both"/>
        <w:rPr>
          <w:color w:val="000000"/>
          <w:sz w:val="24"/>
          <w:szCs w:val="24"/>
          <w:shd w:val="clear" w:color="auto" w:fill="FFFFFF"/>
        </w:rPr>
      </w:pPr>
    </w:p>
    <w:p w14:paraId="55736F39" w14:textId="77777777" w:rsidR="000F745F" w:rsidRDefault="000F745F" w:rsidP="00C90AB6">
      <w:pPr>
        <w:shd w:val="clear" w:color="auto" w:fill="FFFFFF"/>
        <w:spacing w:after="240"/>
        <w:jc w:val="both"/>
        <w:rPr>
          <w:color w:val="000000"/>
          <w:sz w:val="24"/>
          <w:szCs w:val="24"/>
          <w:shd w:val="clear" w:color="auto" w:fill="FFFFFF"/>
        </w:rPr>
      </w:pPr>
    </w:p>
    <w:p w14:paraId="487EC1F6" w14:textId="77777777" w:rsidR="000F745F" w:rsidRDefault="000F745F" w:rsidP="00C90AB6">
      <w:pPr>
        <w:shd w:val="clear" w:color="auto" w:fill="FFFFFF"/>
        <w:spacing w:after="240"/>
        <w:jc w:val="both"/>
        <w:rPr>
          <w:color w:val="000000"/>
          <w:sz w:val="24"/>
          <w:szCs w:val="24"/>
          <w:shd w:val="clear" w:color="auto" w:fill="FFFFFF"/>
        </w:rPr>
      </w:pPr>
    </w:p>
    <w:p w14:paraId="41E3D58E" w14:textId="77777777" w:rsidR="000F745F" w:rsidRDefault="000F745F" w:rsidP="00C90AB6">
      <w:pPr>
        <w:shd w:val="clear" w:color="auto" w:fill="FFFFFF"/>
        <w:spacing w:after="240"/>
        <w:jc w:val="both"/>
        <w:rPr>
          <w:color w:val="000000"/>
          <w:sz w:val="24"/>
          <w:szCs w:val="24"/>
          <w:shd w:val="clear" w:color="auto" w:fill="FFFFFF"/>
        </w:rPr>
      </w:pPr>
    </w:p>
    <w:p w14:paraId="5C848499" w14:textId="77777777" w:rsidR="000F745F" w:rsidRDefault="000F745F" w:rsidP="00C90AB6">
      <w:pPr>
        <w:shd w:val="clear" w:color="auto" w:fill="FFFFFF"/>
        <w:spacing w:after="240"/>
        <w:jc w:val="both"/>
        <w:rPr>
          <w:color w:val="000000"/>
          <w:sz w:val="24"/>
          <w:szCs w:val="24"/>
          <w:shd w:val="clear" w:color="auto" w:fill="FFFFFF"/>
        </w:rPr>
      </w:pPr>
    </w:p>
    <w:p w14:paraId="62DFBD84" w14:textId="77777777" w:rsidR="000F745F" w:rsidRDefault="000F745F" w:rsidP="00C90AB6">
      <w:pPr>
        <w:shd w:val="clear" w:color="auto" w:fill="FFFFFF"/>
        <w:spacing w:after="240"/>
        <w:jc w:val="both"/>
        <w:rPr>
          <w:color w:val="000000"/>
          <w:sz w:val="24"/>
          <w:szCs w:val="24"/>
          <w:shd w:val="clear" w:color="auto" w:fill="FFFFFF"/>
        </w:rPr>
      </w:pPr>
    </w:p>
    <w:p w14:paraId="3C766C49" w14:textId="77777777" w:rsidR="000F745F" w:rsidRDefault="000F745F" w:rsidP="00C90AB6">
      <w:pPr>
        <w:shd w:val="clear" w:color="auto" w:fill="FFFFFF"/>
        <w:spacing w:after="240"/>
        <w:jc w:val="both"/>
        <w:rPr>
          <w:color w:val="000000"/>
          <w:sz w:val="24"/>
          <w:szCs w:val="24"/>
          <w:shd w:val="clear" w:color="auto" w:fill="FFFFFF"/>
        </w:rPr>
      </w:pPr>
    </w:p>
    <w:p w14:paraId="2625059C" w14:textId="77777777" w:rsidR="000F745F" w:rsidRDefault="000F745F" w:rsidP="00C90AB6">
      <w:pPr>
        <w:shd w:val="clear" w:color="auto" w:fill="FFFFFF"/>
        <w:spacing w:after="240"/>
        <w:jc w:val="both"/>
        <w:rPr>
          <w:color w:val="000000"/>
          <w:sz w:val="24"/>
          <w:szCs w:val="24"/>
          <w:shd w:val="clear" w:color="auto" w:fill="FFFFFF"/>
        </w:rPr>
      </w:pPr>
    </w:p>
    <w:p w14:paraId="75550A62" w14:textId="77777777" w:rsidR="000F745F" w:rsidRDefault="000F745F" w:rsidP="00C90AB6">
      <w:pPr>
        <w:shd w:val="clear" w:color="auto" w:fill="FFFFFF"/>
        <w:spacing w:after="240"/>
        <w:jc w:val="both"/>
        <w:rPr>
          <w:color w:val="000000"/>
          <w:sz w:val="24"/>
          <w:szCs w:val="24"/>
          <w:shd w:val="clear" w:color="auto" w:fill="FFFFFF"/>
        </w:rPr>
      </w:pPr>
    </w:p>
    <w:p w14:paraId="5A7C5433" w14:textId="4D6BDD7D" w:rsidR="000F745F" w:rsidRPr="00B011D5" w:rsidRDefault="003922C7" w:rsidP="00B011D5">
      <w:pPr>
        <w:shd w:val="clear" w:color="auto" w:fill="FFFFFF"/>
        <w:jc w:val="center"/>
        <w:rPr>
          <w:b/>
          <w:color w:val="000000"/>
          <w:sz w:val="24"/>
          <w:szCs w:val="24"/>
          <w:shd w:val="clear" w:color="auto" w:fill="FFFFFF"/>
        </w:rPr>
      </w:pPr>
      <w:r w:rsidRPr="00B011D5">
        <w:rPr>
          <w:b/>
          <w:color w:val="000000"/>
          <w:sz w:val="24"/>
          <w:szCs w:val="24"/>
          <w:shd w:val="clear" w:color="auto" w:fill="FFFFFF"/>
        </w:rPr>
        <w:lastRenderedPageBreak/>
        <w:t>ANEXO DA DECISÃO COREN/RJ Nº 1773/2024</w:t>
      </w:r>
    </w:p>
    <w:p w14:paraId="597A8C79" w14:textId="77EE07BC" w:rsidR="003922C7" w:rsidRDefault="003922C7" w:rsidP="00B011D5">
      <w:pPr>
        <w:shd w:val="clear" w:color="auto" w:fill="FFFFFF"/>
        <w:jc w:val="center"/>
        <w:rPr>
          <w:b/>
          <w:color w:val="000000"/>
          <w:sz w:val="24"/>
          <w:szCs w:val="24"/>
          <w:shd w:val="clear" w:color="auto" w:fill="FFFFFF"/>
        </w:rPr>
      </w:pPr>
      <w:r w:rsidRPr="00B011D5">
        <w:rPr>
          <w:b/>
          <w:color w:val="000000"/>
          <w:sz w:val="24"/>
          <w:szCs w:val="24"/>
          <w:shd w:val="clear" w:color="auto" w:fill="FFFFFF"/>
        </w:rPr>
        <w:t>REGULAMENTO DO PROGRAMA BOAS VINDAS</w:t>
      </w:r>
    </w:p>
    <w:p w14:paraId="2F848D98" w14:textId="77777777" w:rsidR="00B011D5" w:rsidRPr="00B011D5" w:rsidRDefault="00B011D5" w:rsidP="00B011D5">
      <w:pPr>
        <w:shd w:val="clear" w:color="auto" w:fill="FFFFFF"/>
        <w:jc w:val="center"/>
        <w:rPr>
          <w:b/>
          <w:color w:val="000000"/>
          <w:sz w:val="24"/>
          <w:szCs w:val="24"/>
          <w:shd w:val="clear" w:color="auto" w:fill="FFFFFF"/>
        </w:rPr>
      </w:pPr>
    </w:p>
    <w:p w14:paraId="597AA397" w14:textId="06F62443" w:rsidR="00B011D5" w:rsidRPr="00B011D5" w:rsidRDefault="00B011D5" w:rsidP="00B011D5">
      <w:pPr>
        <w:shd w:val="clear" w:color="auto" w:fill="FFFFFF"/>
        <w:jc w:val="center"/>
        <w:rPr>
          <w:b/>
          <w:color w:val="000000"/>
          <w:sz w:val="24"/>
          <w:szCs w:val="24"/>
          <w:shd w:val="clear" w:color="auto" w:fill="FFFFFF"/>
        </w:rPr>
      </w:pPr>
      <w:r w:rsidRPr="00B011D5">
        <w:rPr>
          <w:b/>
          <w:color w:val="000000"/>
          <w:sz w:val="24"/>
          <w:szCs w:val="24"/>
          <w:shd w:val="clear" w:color="auto" w:fill="FFFFFF"/>
        </w:rPr>
        <w:t>SEÇÃO I</w:t>
      </w:r>
    </w:p>
    <w:p w14:paraId="2870B5AB" w14:textId="5CE32126" w:rsidR="00B011D5" w:rsidRPr="00B011D5" w:rsidRDefault="00B011D5" w:rsidP="00B011D5">
      <w:pPr>
        <w:shd w:val="clear" w:color="auto" w:fill="FFFFFF"/>
        <w:jc w:val="center"/>
        <w:rPr>
          <w:b/>
          <w:color w:val="000000"/>
          <w:sz w:val="24"/>
          <w:szCs w:val="24"/>
          <w:shd w:val="clear" w:color="auto" w:fill="FFFFFF"/>
        </w:rPr>
      </w:pPr>
      <w:r w:rsidRPr="00B011D5">
        <w:rPr>
          <w:b/>
          <w:color w:val="000000"/>
          <w:sz w:val="24"/>
          <w:szCs w:val="24"/>
          <w:shd w:val="clear" w:color="auto" w:fill="FFFFFF"/>
        </w:rPr>
        <w:t>DEFINIÇÕES GERAIS</w:t>
      </w:r>
    </w:p>
    <w:p w14:paraId="3E1CF4F4" w14:textId="1EBC0701" w:rsidR="003922C7" w:rsidRDefault="003922C7" w:rsidP="00212B67">
      <w:pPr>
        <w:shd w:val="clear" w:color="auto" w:fill="FFFFFF"/>
        <w:spacing w:after="240" w:line="360" w:lineRule="auto"/>
        <w:jc w:val="both"/>
        <w:rPr>
          <w:color w:val="000000"/>
          <w:sz w:val="24"/>
          <w:szCs w:val="24"/>
          <w:shd w:val="clear" w:color="auto" w:fill="FFFFFF"/>
        </w:rPr>
      </w:pPr>
    </w:p>
    <w:p w14:paraId="2E656CEF" w14:textId="01306D7C" w:rsidR="00B011D5" w:rsidRDefault="00B011D5" w:rsidP="00212B67">
      <w:pPr>
        <w:shd w:val="clear" w:color="auto" w:fill="FFFFFF"/>
        <w:spacing w:after="240" w:line="360" w:lineRule="auto"/>
        <w:jc w:val="both"/>
        <w:rPr>
          <w:color w:val="000000"/>
          <w:sz w:val="24"/>
          <w:szCs w:val="24"/>
          <w:shd w:val="clear" w:color="auto" w:fill="FFFFFF"/>
        </w:rPr>
      </w:pPr>
      <w:r w:rsidRPr="00BA05D5">
        <w:rPr>
          <w:b/>
          <w:color w:val="000000"/>
          <w:sz w:val="24"/>
          <w:szCs w:val="24"/>
          <w:shd w:val="clear" w:color="auto" w:fill="FFFFFF"/>
        </w:rPr>
        <w:t>Art. 1º</w:t>
      </w:r>
      <w:r>
        <w:rPr>
          <w:color w:val="000000"/>
          <w:sz w:val="24"/>
          <w:szCs w:val="24"/>
          <w:shd w:val="clear" w:color="auto" w:fill="FFFFFF"/>
        </w:rPr>
        <w:t xml:space="preserve"> Este regulamento tem como finalidade definir e divulgar as regras e condições gerais do PROGRAMA BOAS VINDAS, cujo objetivo é celebrar parcerias com instituições de ensino públicas e privadas, de ensino técnico e superior de Enfermagem, visando apresentar o COREN/RJ e suas atribuições legais, ressaltar os aspectos éticos relativos ao exercício profissional da enfermagem, e facilitar o processo de registro profissional dos concluintes. </w:t>
      </w:r>
    </w:p>
    <w:p w14:paraId="39E4F0BC" w14:textId="3462E843" w:rsidR="00B011D5" w:rsidRDefault="00B011D5" w:rsidP="00212B67">
      <w:pPr>
        <w:shd w:val="clear" w:color="auto" w:fill="FFFFFF"/>
        <w:spacing w:after="240" w:line="360" w:lineRule="auto"/>
        <w:jc w:val="both"/>
        <w:rPr>
          <w:color w:val="000000"/>
          <w:sz w:val="24"/>
          <w:szCs w:val="24"/>
          <w:shd w:val="clear" w:color="auto" w:fill="FFFFFF"/>
        </w:rPr>
      </w:pPr>
      <w:r w:rsidRPr="00BA05D5">
        <w:rPr>
          <w:b/>
          <w:color w:val="000000"/>
          <w:sz w:val="24"/>
          <w:szCs w:val="24"/>
          <w:shd w:val="clear" w:color="auto" w:fill="FFFFFF"/>
        </w:rPr>
        <w:t>Art. 2º</w:t>
      </w:r>
      <w:r>
        <w:rPr>
          <w:color w:val="000000"/>
          <w:sz w:val="24"/>
          <w:szCs w:val="24"/>
          <w:shd w:val="clear" w:color="auto" w:fill="FFFFFF"/>
        </w:rPr>
        <w:t xml:space="preserve"> As atividades desenvolvidas no âmbito do PROGRAMA BOAS VINDAS consistem na:</w:t>
      </w:r>
    </w:p>
    <w:p w14:paraId="51752D9A" w14:textId="729A1F48" w:rsidR="00B011D5" w:rsidRDefault="00B011D5" w:rsidP="00212B67">
      <w:pPr>
        <w:shd w:val="clear" w:color="auto" w:fill="FFFFFF"/>
        <w:spacing w:after="240" w:line="360" w:lineRule="auto"/>
        <w:jc w:val="both"/>
        <w:rPr>
          <w:color w:val="000000"/>
          <w:sz w:val="24"/>
          <w:szCs w:val="24"/>
          <w:shd w:val="clear" w:color="auto" w:fill="FFFFFF"/>
        </w:rPr>
      </w:pPr>
      <w:r w:rsidRPr="00BA05D5">
        <w:rPr>
          <w:b/>
          <w:color w:val="000000"/>
          <w:sz w:val="24"/>
          <w:szCs w:val="24"/>
          <w:shd w:val="clear" w:color="auto" w:fill="FFFFFF"/>
        </w:rPr>
        <w:t>§1º</w:t>
      </w:r>
      <w:r>
        <w:rPr>
          <w:color w:val="000000"/>
          <w:sz w:val="24"/>
          <w:szCs w:val="24"/>
          <w:shd w:val="clear" w:color="auto" w:fill="FFFFFF"/>
        </w:rPr>
        <w:t xml:space="preserve"> Oferta de palestras e cursos aos alunos concluintes sobre os aspectos técnicos e éticos do exercício</w:t>
      </w:r>
      <w:r w:rsidR="00BA05D5">
        <w:rPr>
          <w:color w:val="000000"/>
          <w:sz w:val="24"/>
          <w:szCs w:val="24"/>
          <w:shd w:val="clear" w:color="auto" w:fill="FFFFFF"/>
        </w:rPr>
        <w:t xml:space="preserve"> profissional de enfermagem, sobre as instituições legais e atividades desenvolvidas pelo Sistema </w:t>
      </w:r>
      <w:proofErr w:type="spellStart"/>
      <w:r w:rsidR="00BA05D5">
        <w:rPr>
          <w:color w:val="000000"/>
          <w:sz w:val="24"/>
          <w:szCs w:val="24"/>
          <w:shd w:val="clear" w:color="auto" w:fill="FFFFFF"/>
        </w:rPr>
        <w:t>Cofen</w:t>
      </w:r>
      <w:proofErr w:type="spellEnd"/>
      <w:r w:rsidR="00BA05D5">
        <w:rPr>
          <w:color w:val="000000"/>
          <w:sz w:val="24"/>
          <w:szCs w:val="24"/>
          <w:shd w:val="clear" w:color="auto" w:fill="FFFFFF"/>
        </w:rPr>
        <w:t>/Conselhos Regionais e outros temas afins à profissão de enfermagem;</w:t>
      </w:r>
    </w:p>
    <w:p w14:paraId="31826644" w14:textId="769516FE" w:rsidR="00BA05D5" w:rsidRDefault="00BA05D5" w:rsidP="00212B67">
      <w:pPr>
        <w:shd w:val="clear" w:color="auto" w:fill="FFFFFF"/>
        <w:spacing w:after="240" w:line="360" w:lineRule="auto"/>
        <w:jc w:val="both"/>
        <w:rPr>
          <w:color w:val="000000"/>
          <w:sz w:val="24"/>
          <w:szCs w:val="24"/>
          <w:shd w:val="clear" w:color="auto" w:fill="FFFFFF"/>
        </w:rPr>
      </w:pPr>
      <w:r w:rsidRPr="00BA05D5">
        <w:rPr>
          <w:b/>
          <w:color w:val="000000"/>
          <w:sz w:val="24"/>
          <w:szCs w:val="24"/>
          <w:shd w:val="clear" w:color="auto" w:fill="FFFFFF"/>
        </w:rPr>
        <w:t>§2º</w:t>
      </w:r>
      <w:r>
        <w:rPr>
          <w:color w:val="000000"/>
          <w:sz w:val="24"/>
          <w:szCs w:val="24"/>
          <w:shd w:val="clear" w:color="auto" w:fill="FFFFFF"/>
        </w:rPr>
        <w:t xml:space="preserve"> Registro dos egressos da instituição de ensino no COREN/RJ e a respectiva emissão de carteiras de identidade profissional para entrega em dia e local especialmente designado.</w:t>
      </w:r>
    </w:p>
    <w:p w14:paraId="5AB89766" w14:textId="30860828" w:rsidR="00BA05D5" w:rsidRDefault="00BA05D5" w:rsidP="00212B67">
      <w:pPr>
        <w:shd w:val="clear" w:color="auto" w:fill="FFFFFF"/>
        <w:spacing w:after="240" w:line="360" w:lineRule="auto"/>
        <w:jc w:val="both"/>
        <w:rPr>
          <w:color w:val="000000"/>
          <w:sz w:val="24"/>
          <w:szCs w:val="24"/>
          <w:shd w:val="clear" w:color="auto" w:fill="FFFFFF"/>
        </w:rPr>
      </w:pPr>
      <w:r w:rsidRPr="00BA05D5">
        <w:rPr>
          <w:b/>
          <w:color w:val="000000"/>
          <w:sz w:val="24"/>
          <w:szCs w:val="24"/>
          <w:shd w:val="clear" w:color="auto" w:fill="FFFFFF"/>
        </w:rPr>
        <w:t>Art. 3º</w:t>
      </w:r>
      <w:r>
        <w:rPr>
          <w:color w:val="000000"/>
          <w:sz w:val="24"/>
          <w:szCs w:val="24"/>
          <w:shd w:val="clear" w:color="auto" w:fill="FFFFFF"/>
        </w:rPr>
        <w:t xml:space="preserve"> Não haverá cobrança de taxa ou qualquer outro tipo de ônus financeiro para adesão ao PROGRAMA BOS VINDAS, também não haverá transferências de recursos financeiros de qualquer título entre o COREN/RJ e a Instituição de ensino, devendo cada parte arcar com as despesas necessárias à consecução de suas obrigações específicas para a execução do programa.</w:t>
      </w:r>
    </w:p>
    <w:p w14:paraId="62F6C8E6" w14:textId="0C9B8330" w:rsidR="00BA05D5" w:rsidRDefault="00BA05D5" w:rsidP="00212B67">
      <w:pPr>
        <w:shd w:val="clear" w:color="auto" w:fill="FFFFFF"/>
        <w:spacing w:after="240" w:line="360" w:lineRule="auto"/>
        <w:jc w:val="both"/>
        <w:rPr>
          <w:color w:val="000000"/>
          <w:sz w:val="24"/>
          <w:szCs w:val="24"/>
          <w:shd w:val="clear" w:color="auto" w:fill="FFFFFF"/>
        </w:rPr>
      </w:pPr>
      <w:r w:rsidRPr="00BA05D5">
        <w:rPr>
          <w:b/>
          <w:color w:val="000000"/>
          <w:sz w:val="24"/>
          <w:szCs w:val="24"/>
          <w:shd w:val="clear" w:color="auto" w:fill="FFFFFF"/>
        </w:rPr>
        <w:t>Art. 4º</w:t>
      </w:r>
      <w:r>
        <w:rPr>
          <w:color w:val="000000"/>
          <w:sz w:val="24"/>
          <w:szCs w:val="24"/>
          <w:shd w:val="clear" w:color="auto" w:fill="FFFFFF"/>
        </w:rPr>
        <w:t xml:space="preserve"> O PROGRAMA BOAS VINDAS tem prazo de vigência indeterminado e abrange todo o Estado do Rio de Janeiro, o que torna possível a firmação de parcerias com todas as instituições de ensino público e privadas, de ensino técnico e superior, que atendam aos requisitos desta norma.</w:t>
      </w:r>
    </w:p>
    <w:p w14:paraId="6EB71971" w14:textId="77777777" w:rsidR="000F745F" w:rsidRDefault="000F745F" w:rsidP="00212B67">
      <w:pPr>
        <w:shd w:val="clear" w:color="auto" w:fill="FFFFFF"/>
        <w:spacing w:after="240" w:line="360" w:lineRule="auto"/>
        <w:jc w:val="both"/>
        <w:rPr>
          <w:color w:val="000000"/>
          <w:sz w:val="24"/>
          <w:szCs w:val="24"/>
          <w:shd w:val="clear" w:color="auto" w:fill="FFFFFF"/>
        </w:rPr>
      </w:pPr>
    </w:p>
    <w:p w14:paraId="0157F9FE" w14:textId="2FB9761B" w:rsidR="000F745F" w:rsidRPr="00BA05D5" w:rsidRDefault="00BA05D5" w:rsidP="00BA05D5">
      <w:pPr>
        <w:shd w:val="clear" w:color="auto" w:fill="FFFFFF"/>
        <w:jc w:val="center"/>
        <w:rPr>
          <w:b/>
          <w:color w:val="000000"/>
          <w:sz w:val="24"/>
          <w:szCs w:val="24"/>
          <w:shd w:val="clear" w:color="auto" w:fill="FFFFFF"/>
        </w:rPr>
      </w:pPr>
      <w:r w:rsidRPr="00BA05D5">
        <w:rPr>
          <w:b/>
          <w:color w:val="000000"/>
          <w:sz w:val="24"/>
          <w:szCs w:val="24"/>
          <w:shd w:val="clear" w:color="auto" w:fill="FFFFFF"/>
        </w:rPr>
        <w:t>SEÇÃO II</w:t>
      </w:r>
    </w:p>
    <w:p w14:paraId="4D3CC75F" w14:textId="61980240" w:rsidR="00BA05D5" w:rsidRPr="00BA05D5" w:rsidRDefault="00BA05D5" w:rsidP="00BA05D5">
      <w:pPr>
        <w:shd w:val="clear" w:color="auto" w:fill="FFFFFF"/>
        <w:jc w:val="center"/>
        <w:rPr>
          <w:b/>
          <w:color w:val="000000"/>
          <w:sz w:val="24"/>
          <w:szCs w:val="24"/>
          <w:shd w:val="clear" w:color="auto" w:fill="FFFFFF"/>
        </w:rPr>
      </w:pPr>
      <w:r w:rsidRPr="00BA05D5">
        <w:rPr>
          <w:b/>
          <w:color w:val="000000"/>
          <w:sz w:val="24"/>
          <w:szCs w:val="24"/>
          <w:shd w:val="clear" w:color="auto" w:fill="FFFFFF"/>
        </w:rPr>
        <w:t>REQUERIMENTO DE ADESÃO</w:t>
      </w:r>
    </w:p>
    <w:p w14:paraId="271E3528" w14:textId="77777777" w:rsidR="000F745F" w:rsidRDefault="000F745F" w:rsidP="00C90AB6">
      <w:pPr>
        <w:shd w:val="clear" w:color="auto" w:fill="FFFFFF"/>
        <w:spacing w:after="240"/>
        <w:jc w:val="both"/>
        <w:rPr>
          <w:color w:val="000000"/>
          <w:sz w:val="24"/>
          <w:szCs w:val="24"/>
          <w:shd w:val="clear" w:color="auto" w:fill="FFFFFF"/>
        </w:rPr>
      </w:pPr>
    </w:p>
    <w:p w14:paraId="4CE9F5A1" w14:textId="0B97472D" w:rsidR="000F745F" w:rsidRDefault="00BA05D5" w:rsidP="00212B67">
      <w:pPr>
        <w:shd w:val="clear" w:color="auto" w:fill="FFFFFF"/>
        <w:spacing w:after="240" w:line="276" w:lineRule="auto"/>
        <w:jc w:val="both"/>
        <w:rPr>
          <w:color w:val="000000"/>
          <w:sz w:val="24"/>
          <w:szCs w:val="24"/>
          <w:shd w:val="clear" w:color="auto" w:fill="FFFFFF"/>
        </w:rPr>
      </w:pPr>
      <w:r w:rsidRPr="00212B67">
        <w:rPr>
          <w:b/>
          <w:color w:val="000000"/>
          <w:sz w:val="24"/>
          <w:szCs w:val="24"/>
          <w:shd w:val="clear" w:color="auto" w:fill="FFFFFF"/>
        </w:rPr>
        <w:t>Art. 5º</w:t>
      </w:r>
      <w:r>
        <w:rPr>
          <w:color w:val="000000"/>
          <w:sz w:val="24"/>
          <w:szCs w:val="24"/>
          <w:shd w:val="clear" w:color="auto" w:fill="FFFFFF"/>
        </w:rPr>
        <w:t xml:space="preserve"> O requerimento de adesão deverá ser apresentado pela instituição de ensino nos moldes do “Anexo I”, juntamente do Termo de Parceria “Anexo II” e documentos de habilitação jurídica, fiscal, trabalhista e técnica.</w:t>
      </w:r>
    </w:p>
    <w:p w14:paraId="436EC563" w14:textId="75BFA0CE" w:rsidR="00BA05D5" w:rsidRDefault="00BA05D5" w:rsidP="00212B67">
      <w:pPr>
        <w:shd w:val="clear" w:color="auto" w:fill="FFFFFF"/>
        <w:spacing w:after="240" w:line="276" w:lineRule="auto"/>
        <w:jc w:val="both"/>
        <w:rPr>
          <w:color w:val="000000"/>
          <w:sz w:val="24"/>
          <w:szCs w:val="24"/>
          <w:shd w:val="clear" w:color="auto" w:fill="FFFFFF"/>
        </w:rPr>
      </w:pPr>
      <w:r w:rsidRPr="00212B67">
        <w:rPr>
          <w:b/>
          <w:color w:val="000000"/>
          <w:sz w:val="24"/>
          <w:szCs w:val="24"/>
          <w:shd w:val="clear" w:color="auto" w:fill="FFFFFF"/>
        </w:rPr>
        <w:t>Art. 6º</w:t>
      </w:r>
      <w:r>
        <w:rPr>
          <w:color w:val="000000"/>
          <w:sz w:val="24"/>
          <w:szCs w:val="24"/>
          <w:shd w:val="clear" w:color="auto" w:fill="FFFFFF"/>
        </w:rPr>
        <w:t xml:space="preserve"> Será exigido </w:t>
      </w:r>
      <w:proofErr w:type="gramStart"/>
      <w:r>
        <w:rPr>
          <w:color w:val="000000"/>
          <w:sz w:val="24"/>
          <w:szCs w:val="24"/>
          <w:shd w:val="clear" w:color="auto" w:fill="FFFFFF"/>
        </w:rPr>
        <w:t>a</w:t>
      </w:r>
      <w:proofErr w:type="gramEnd"/>
      <w:r>
        <w:rPr>
          <w:color w:val="000000"/>
          <w:sz w:val="24"/>
          <w:szCs w:val="24"/>
          <w:shd w:val="clear" w:color="auto" w:fill="FFFFFF"/>
        </w:rPr>
        <w:t xml:space="preserve"> autenticação da firma do Termo de Parceria, salvo se a assinatura ocorrer na sede do COREN/RJ por pessoa com poderes para firmar tal compromisso. </w:t>
      </w:r>
    </w:p>
    <w:p w14:paraId="47C1ED76" w14:textId="0FA3923F" w:rsidR="00BA05D5" w:rsidRDefault="00BA05D5" w:rsidP="00212B67">
      <w:pPr>
        <w:shd w:val="clear" w:color="auto" w:fill="FFFFFF"/>
        <w:spacing w:after="240" w:line="276" w:lineRule="auto"/>
        <w:jc w:val="both"/>
        <w:rPr>
          <w:color w:val="000000"/>
          <w:sz w:val="24"/>
          <w:szCs w:val="24"/>
          <w:shd w:val="clear" w:color="auto" w:fill="FFFFFF"/>
        </w:rPr>
      </w:pPr>
      <w:r w:rsidRPr="00212B67">
        <w:rPr>
          <w:b/>
          <w:color w:val="000000"/>
          <w:sz w:val="24"/>
          <w:szCs w:val="24"/>
          <w:shd w:val="clear" w:color="auto" w:fill="FFFFFF"/>
        </w:rPr>
        <w:t>Art. 7º</w:t>
      </w:r>
      <w:r>
        <w:rPr>
          <w:color w:val="000000"/>
          <w:sz w:val="24"/>
          <w:szCs w:val="24"/>
          <w:shd w:val="clear" w:color="auto" w:fill="FFFFFF"/>
        </w:rPr>
        <w:t xml:space="preserve"> A documentação deverá ser enviada para o e-mail </w:t>
      </w:r>
      <w:hyperlink r:id="rId9" w:history="1">
        <w:r w:rsidRPr="007F14B2">
          <w:rPr>
            <w:rStyle w:val="Hyperlink"/>
            <w:sz w:val="24"/>
            <w:szCs w:val="24"/>
            <w:shd w:val="clear" w:color="auto" w:fill="FFFFFF"/>
          </w:rPr>
          <w:t>editalboasvindas@coren-rj.org.br</w:t>
        </w:r>
      </w:hyperlink>
      <w:r>
        <w:rPr>
          <w:color w:val="000000"/>
          <w:sz w:val="24"/>
          <w:szCs w:val="24"/>
          <w:shd w:val="clear" w:color="auto" w:fill="FFFFFF"/>
        </w:rPr>
        <w:t xml:space="preserve"> ou em anexo ao formulário eletrônico disponível no Portal Oficial do COREN-RJ.</w:t>
      </w:r>
    </w:p>
    <w:p w14:paraId="7A22444F" w14:textId="6BBFDDEA" w:rsidR="00BA05D5" w:rsidRDefault="00BA05D5" w:rsidP="00212B67">
      <w:pPr>
        <w:shd w:val="clear" w:color="auto" w:fill="FFFFFF"/>
        <w:spacing w:after="240" w:line="276" w:lineRule="auto"/>
        <w:jc w:val="both"/>
        <w:rPr>
          <w:color w:val="000000"/>
          <w:sz w:val="24"/>
          <w:szCs w:val="24"/>
          <w:shd w:val="clear" w:color="auto" w:fill="FFFFFF"/>
        </w:rPr>
      </w:pPr>
      <w:r w:rsidRPr="00212B67">
        <w:rPr>
          <w:b/>
          <w:color w:val="000000"/>
          <w:sz w:val="24"/>
          <w:szCs w:val="24"/>
          <w:shd w:val="clear" w:color="auto" w:fill="FFFFFF"/>
        </w:rPr>
        <w:t>Art. 8º</w:t>
      </w:r>
      <w:r>
        <w:rPr>
          <w:color w:val="000000"/>
          <w:sz w:val="24"/>
          <w:szCs w:val="24"/>
          <w:shd w:val="clear" w:color="auto" w:fill="FFFFFF"/>
        </w:rPr>
        <w:t xml:space="preserve"> Não serão aceitas instituições de ensino que estejam em situação irregular perante os órgãos de controle e fiscalização </w:t>
      </w:r>
      <w:r w:rsidR="00530681">
        <w:rPr>
          <w:color w:val="000000"/>
          <w:sz w:val="24"/>
          <w:szCs w:val="24"/>
          <w:shd w:val="clear" w:color="auto" w:fill="FFFFFF"/>
        </w:rPr>
        <w:t>educacional, ou que não atendam as qualificações jurídica, econômico-financeira, fiscal e trabalhista.</w:t>
      </w:r>
    </w:p>
    <w:p w14:paraId="6899B4F4" w14:textId="3F35ADCC" w:rsidR="00530681" w:rsidRDefault="00530681" w:rsidP="00212B67">
      <w:pPr>
        <w:shd w:val="clear" w:color="auto" w:fill="FFFFFF"/>
        <w:spacing w:after="240" w:line="276" w:lineRule="auto"/>
        <w:jc w:val="both"/>
        <w:rPr>
          <w:color w:val="000000"/>
          <w:sz w:val="24"/>
          <w:szCs w:val="24"/>
          <w:shd w:val="clear" w:color="auto" w:fill="FFFFFF"/>
        </w:rPr>
      </w:pPr>
      <w:r w:rsidRPr="00212B67">
        <w:rPr>
          <w:b/>
          <w:color w:val="000000"/>
          <w:sz w:val="24"/>
          <w:szCs w:val="24"/>
          <w:shd w:val="clear" w:color="auto" w:fill="FFFFFF"/>
        </w:rPr>
        <w:t>Art. 9º</w:t>
      </w:r>
      <w:r>
        <w:rPr>
          <w:color w:val="000000"/>
          <w:sz w:val="24"/>
          <w:szCs w:val="24"/>
          <w:shd w:val="clear" w:color="auto" w:fill="FFFFFF"/>
        </w:rPr>
        <w:t xml:space="preserve"> Após o recebimento e análise da documentação e, constado o preenchimento dos requisitos previstos neste regu</w:t>
      </w:r>
      <w:r w:rsidR="0056061F">
        <w:rPr>
          <w:color w:val="000000"/>
          <w:sz w:val="24"/>
          <w:szCs w:val="24"/>
          <w:shd w:val="clear" w:color="auto" w:fill="FFFFFF"/>
        </w:rPr>
        <w:t>lamento, a instituição de ensino será convocada para assinatura do Termo de Parceria.</w:t>
      </w:r>
    </w:p>
    <w:p w14:paraId="733479E8" w14:textId="77777777" w:rsidR="0056061F" w:rsidRDefault="0056061F" w:rsidP="00212B67">
      <w:pPr>
        <w:shd w:val="clear" w:color="auto" w:fill="FFFFFF"/>
        <w:spacing w:after="240" w:line="276" w:lineRule="auto"/>
        <w:jc w:val="both"/>
        <w:rPr>
          <w:color w:val="000000"/>
          <w:sz w:val="24"/>
          <w:szCs w:val="24"/>
          <w:shd w:val="clear" w:color="auto" w:fill="FFFFFF"/>
        </w:rPr>
      </w:pPr>
    </w:p>
    <w:p w14:paraId="09592FF9" w14:textId="5F9AB392" w:rsidR="0056061F" w:rsidRPr="0056061F" w:rsidRDefault="0056061F" w:rsidP="0056061F">
      <w:pPr>
        <w:shd w:val="clear" w:color="auto" w:fill="FFFFFF"/>
        <w:jc w:val="center"/>
        <w:rPr>
          <w:b/>
          <w:color w:val="000000"/>
          <w:sz w:val="24"/>
          <w:szCs w:val="24"/>
          <w:shd w:val="clear" w:color="auto" w:fill="FFFFFF"/>
        </w:rPr>
      </w:pPr>
      <w:r w:rsidRPr="0056061F">
        <w:rPr>
          <w:b/>
          <w:color w:val="000000"/>
          <w:sz w:val="24"/>
          <w:szCs w:val="24"/>
          <w:shd w:val="clear" w:color="auto" w:fill="FFFFFF"/>
        </w:rPr>
        <w:t>SEÇÃO III</w:t>
      </w:r>
    </w:p>
    <w:p w14:paraId="281C4548" w14:textId="73F4102A" w:rsidR="0056061F" w:rsidRPr="0056061F" w:rsidRDefault="0056061F" w:rsidP="0056061F">
      <w:pPr>
        <w:shd w:val="clear" w:color="auto" w:fill="FFFFFF"/>
        <w:jc w:val="center"/>
        <w:rPr>
          <w:b/>
          <w:color w:val="000000"/>
          <w:sz w:val="24"/>
          <w:szCs w:val="24"/>
          <w:shd w:val="clear" w:color="auto" w:fill="FFFFFF"/>
        </w:rPr>
      </w:pPr>
      <w:r w:rsidRPr="0056061F">
        <w:rPr>
          <w:b/>
          <w:color w:val="000000"/>
          <w:sz w:val="24"/>
          <w:szCs w:val="24"/>
          <w:shd w:val="clear" w:color="auto" w:fill="FFFFFF"/>
        </w:rPr>
        <w:t>REQUISITOS PARA ADESÃO</w:t>
      </w:r>
    </w:p>
    <w:p w14:paraId="46810C60" w14:textId="77777777" w:rsidR="000F745F" w:rsidRDefault="000F745F" w:rsidP="00212B67">
      <w:pPr>
        <w:shd w:val="clear" w:color="auto" w:fill="FFFFFF"/>
        <w:spacing w:after="240" w:line="276" w:lineRule="auto"/>
        <w:jc w:val="both"/>
        <w:rPr>
          <w:color w:val="000000"/>
          <w:sz w:val="24"/>
          <w:szCs w:val="24"/>
          <w:shd w:val="clear" w:color="auto" w:fill="FFFFFF"/>
        </w:rPr>
      </w:pPr>
    </w:p>
    <w:p w14:paraId="25677BC0" w14:textId="1C545321" w:rsidR="0056061F" w:rsidRDefault="0056061F" w:rsidP="00212B67">
      <w:pPr>
        <w:shd w:val="clear" w:color="auto" w:fill="FFFFFF"/>
        <w:spacing w:after="240" w:line="276" w:lineRule="auto"/>
        <w:jc w:val="both"/>
        <w:rPr>
          <w:color w:val="000000"/>
          <w:sz w:val="24"/>
          <w:szCs w:val="24"/>
          <w:shd w:val="clear" w:color="auto" w:fill="FFFFFF"/>
        </w:rPr>
      </w:pPr>
      <w:r w:rsidRPr="00212B67">
        <w:rPr>
          <w:b/>
          <w:color w:val="000000"/>
          <w:sz w:val="24"/>
          <w:szCs w:val="24"/>
          <w:shd w:val="clear" w:color="auto" w:fill="FFFFFF"/>
        </w:rPr>
        <w:t>Art. 10</w:t>
      </w:r>
      <w:r>
        <w:rPr>
          <w:color w:val="000000"/>
          <w:sz w:val="24"/>
          <w:szCs w:val="24"/>
          <w:shd w:val="clear" w:color="auto" w:fill="FFFFFF"/>
        </w:rPr>
        <w:t xml:space="preserve"> Para aderir ao </w:t>
      </w:r>
      <w:proofErr w:type="gramStart"/>
      <w:r>
        <w:rPr>
          <w:color w:val="000000"/>
          <w:sz w:val="24"/>
          <w:szCs w:val="24"/>
          <w:shd w:val="clear" w:color="auto" w:fill="FFFFFF"/>
        </w:rPr>
        <w:t>PROGRA,</w:t>
      </w:r>
      <w:proofErr w:type="gramEnd"/>
      <w:r>
        <w:rPr>
          <w:color w:val="000000"/>
          <w:sz w:val="24"/>
          <w:szCs w:val="24"/>
          <w:shd w:val="clear" w:color="auto" w:fill="FFFFFF"/>
        </w:rPr>
        <w:t>A BOAS-VINDAS a instituição de ensino deverá demonstrar o cumprimento dos seguintes requisitos:</w:t>
      </w:r>
    </w:p>
    <w:p w14:paraId="6A05D980" w14:textId="4464A0E2" w:rsidR="0056061F" w:rsidRDefault="0056061F" w:rsidP="00212B67">
      <w:pPr>
        <w:shd w:val="clear" w:color="auto" w:fill="FFFFFF"/>
        <w:spacing w:after="240" w:line="276" w:lineRule="auto"/>
        <w:jc w:val="both"/>
        <w:rPr>
          <w:color w:val="000000"/>
          <w:sz w:val="24"/>
          <w:szCs w:val="24"/>
          <w:shd w:val="clear" w:color="auto" w:fill="FFFFFF"/>
        </w:rPr>
      </w:pPr>
      <w:r w:rsidRPr="00212B67">
        <w:rPr>
          <w:b/>
          <w:color w:val="000000"/>
          <w:sz w:val="24"/>
          <w:szCs w:val="24"/>
          <w:shd w:val="clear" w:color="auto" w:fill="FFFFFF"/>
        </w:rPr>
        <w:t xml:space="preserve">I </w:t>
      </w:r>
      <w:r>
        <w:rPr>
          <w:color w:val="000000"/>
          <w:sz w:val="24"/>
          <w:szCs w:val="24"/>
          <w:shd w:val="clear" w:color="auto" w:fill="FFFFFF"/>
        </w:rPr>
        <w:t>– Qualificação jurídica:</w:t>
      </w:r>
    </w:p>
    <w:p w14:paraId="637CDDDC" w14:textId="7B1128E8" w:rsidR="0056061F" w:rsidRDefault="0056061F" w:rsidP="00876E87">
      <w:pPr>
        <w:pStyle w:val="PargrafodaLista"/>
        <w:numPr>
          <w:ilvl w:val="0"/>
          <w:numId w:val="1"/>
        </w:numPr>
        <w:shd w:val="clear" w:color="auto" w:fill="FFFFFF"/>
        <w:spacing w:after="240" w:line="276" w:lineRule="auto"/>
        <w:jc w:val="both"/>
        <w:rPr>
          <w:color w:val="000000"/>
          <w:sz w:val="24"/>
          <w:szCs w:val="24"/>
          <w:shd w:val="clear" w:color="auto" w:fill="FFFFFF"/>
        </w:rPr>
      </w:pPr>
      <w:r>
        <w:rPr>
          <w:color w:val="000000"/>
          <w:sz w:val="24"/>
          <w:szCs w:val="24"/>
          <w:shd w:val="clear" w:color="auto" w:fill="FFFFFF"/>
        </w:rPr>
        <w:t>Ato constitutivo (estatuto ou contrato social), acompanhado das alterações posteriores, no caso de inexistência de contrato consolidado, devidamente arquivado no Registro de Empresas, em se tratando de Sociedades Empresarias, ou acompanhado da ata arquivada da assembleia da última eleição da diretoria, no caso de Sociedade por Ações;</w:t>
      </w:r>
    </w:p>
    <w:p w14:paraId="36447389" w14:textId="414B0C94" w:rsidR="0056061F" w:rsidRDefault="0056061F" w:rsidP="00876E87">
      <w:pPr>
        <w:pStyle w:val="PargrafodaLista"/>
        <w:numPr>
          <w:ilvl w:val="0"/>
          <w:numId w:val="1"/>
        </w:numPr>
        <w:shd w:val="clear" w:color="auto" w:fill="FFFFFF"/>
        <w:spacing w:after="240" w:line="276" w:lineRule="auto"/>
        <w:jc w:val="both"/>
        <w:rPr>
          <w:color w:val="000000"/>
          <w:sz w:val="24"/>
          <w:szCs w:val="24"/>
          <w:shd w:val="clear" w:color="auto" w:fill="FFFFFF"/>
        </w:rPr>
      </w:pPr>
      <w:r>
        <w:rPr>
          <w:color w:val="000000"/>
          <w:sz w:val="24"/>
          <w:szCs w:val="24"/>
          <w:shd w:val="clear" w:color="auto" w:fill="FFFFFF"/>
        </w:rPr>
        <w:lastRenderedPageBreak/>
        <w:t xml:space="preserve">CPF e RG do(s) representante(s) </w:t>
      </w:r>
      <w:proofErr w:type="gramStart"/>
      <w:r>
        <w:rPr>
          <w:color w:val="000000"/>
          <w:sz w:val="24"/>
          <w:szCs w:val="24"/>
          <w:shd w:val="clear" w:color="auto" w:fill="FFFFFF"/>
        </w:rPr>
        <w:t>legal(</w:t>
      </w:r>
      <w:proofErr w:type="spellStart"/>
      <w:proofErr w:type="gramEnd"/>
      <w:r>
        <w:rPr>
          <w:color w:val="000000"/>
          <w:sz w:val="24"/>
          <w:szCs w:val="24"/>
          <w:shd w:val="clear" w:color="auto" w:fill="FFFFFF"/>
        </w:rPr>
        <w:t>is</w:t>
      </w:r>
      <w:proofErr w:type="spellEnd"/>
      <w:r>
        <w:rPr>
          <w:color w:val="000000"/>
          <w:sz w:val="24"/>
          <w:szCs w:val="24"/>
          <w:shd w:val="clear" w:color="auto" w:fill="FFFFFF"/>
        </w:rPr>
        <w:t xml:space="preserve">), com poderes de representação devidamente comprovados seja pelo instrumento previsto no item anterior </w:t>
      </w:r>
      <w:r w:rsidR="00212B67">
        <w:rPr>
          <w:color w:val="000000"/>
          <w:sz w:val="24"/>
          <w:szCs w:val="24"/>
          <w:shd w:val="clear" w:color="auto" w:fill="FFFFFF"/>
        </w:rPr>
        <w:t xml:space="preserve">ou por meio de procuração com a respectiva cópia do documento de identificação anexa. </w:t>
      </w:r>
    </w:p>
    <w:p w14:paraId="2AE4612D" w14:textId="302F04A6" w:rsidR="00212B67" w:rsidRPr="00A83E43" w:rsidRDefault="00212B67" w:rsidP="00876E87">
      <w:pPr>
        <w:pStyle w:val="PargrafodaLista"/>
        <w:numPr>
          <w:ilvl w:val="0"/>
          <w:numId w:val="1"/>
        </w:numPr>
        <w:shd w:val="clear" w:color="auto" w:fill="FFFFFF"/>
        <w:spacing w:after="240" w:line="276" w:lineRule="auto"/>
        <w:jc w:val="both"/>
        <w:rPr>
          <w:color w:val="000000"/>
          <w:sz w:val="24"/>
          <w:szCs w:val="24"/>
          <w:shd w:val="clear" w:color="auto" w:fill="FFFFFF"/>
        </w:rPr>
      </w:pPr>
      <w:r>
        <w:rPr>
          <w:color w:val="000000"/>
          <w:sz w:val="24"/>
          <w:szCs w:val="24"/>
          <w:shd w:val="clear" w:color="auto" w:fill="FFFFFF"/>
        </w:rPr>
        <w:t xml:space="preserve">Declaração emitida pela empresa atestando que atende ao inciso XXXIII, art. 7º da Constituição Federal – proibição de trabalho noturno, perigo </w:t>
      </w:r>
      <w:proofErr w:type="spellStart"/>
      <w:r>
        <w:rPr>
          <w:color w:val="000000"/>
          <w:sz w:val="24"/>
          <w:szCs w:val="24"/>
          <w:shd w:val="clear" w:color="auto" w:fill="FFFFFF"/>
        </w:rPr>
        <w:t>so</w:t>
      </w:r>
      <w:proofErr w:type="spellEnd"/>
      <w:r>
        <w:rPr>
          <w:color w:val="000000"/>
          <w:sz w:val="24"/>
          <w:szCs w:val="24"/>
          <w:shd w:val="clear" w:color="auto" w:fill="FFFFFF"/>
        </w:rPr>
        <w:t xml:space="preserve"> ou insalubre aos menores de dezoito anos e de qualquer trabalho a menores de dezesseis </w:t>
      </w:r>
      <w:proofErr w:type="gramStart"/>
      <w:r>
        <w:rPr>
          <w:color w:val="000000"/>
          <w:sz w:val="24"/>
          <w:szCs w:val="24"/>
          <w:shd w:val="clear" w:color="auto" w:fill="FFFFFF"/>
        </w:rPr>
        <w:t>anos ,</w:t>
      </w:r>
      <w:proofErr w:type="gramEnd"/>
      <w:r>
        <w:rPr>
          <w:color w:val="000000"/>
          <w:sz w:val="24"/>
          <w:szCs w:val="24"/>
          <w:shd w:val="clear" w:color="auto" w:fill="FFFFFF"/>
        </w:rPr>
        <w:t xml:space="preserve"> salvo a condição de aprendiz, a partir de catorze anos;</w:t>
      </w:r>
    </w:p>
    <w:p w14:paraId="78C37623" w14:textId="372C812D" w:rsidR="00212B67" w:rsidRDefault="00212B67" w:rsidP="00212B67">
      <w:pPr>
        <w:shd w:val="clear" w:color="auto" w:fill="FFFFFF"/>
        <w:spacing w:after="240" w:line="276" w:lineRule="auto"/>
        <w:ind w:left="360"/>
        <w:jc w:val="both"/>
        <w:rPr>
          <w:color w:val="000000"/>
          <w:sz w:val="24"/>
          <w:szCs w:val="24"/>
          <w:shd w:val="clear" w:color="auto" w:fill="FFFFFF"/>
        </w:rPr>
      </w:pPr>
      <w:r w:rsidRPr="00A83E43">
        <w:rPr>
          <w:b/>
          <w:color w:val="000000"/>
          <w:sz w:val="24"/>
          <w:szCs w:val="24"/>
          <w:shd w:val="clear" w:color="auto" w:fill="FFFFFF"/>
        </w:rPr>
        <w:t>II</w:t>
      </w:r>
      <w:r>
        <w:rPr>
          <w:color w:val="000000"/>
          <w:sz w:val="24"/>
          <w:szCs w:val="24"/>
          <w:shd w:val="clear" w:color="auto" w:fill="FFFFFF"/>
        </w:rPr>
        <w:t xml:space="preserve"> – Qualificação Fiscal e Trabalhista:</w:t>
      </w:r>
    </w:p>
    <w:p w14:paraId="41646142" w14:textId="19F81289" w:rsidR="00212B67" w:rsidRDefault="00212B67" w:rsidP="00876E87">
      <w:pPr>
        <w:pStyle w:val="PargrafodaLista"/>
        <w:numPr>
          <w:ilvl w:val="0"/>
          <w:numId w:val="2"/>
        </w:numPr>
        <w:shd w:val="clear" w:color="auto" w:fill="FFFFFF"/>
        <w:spacing w:after="240" w:line="276" w:lineRule="auto"/>
        <w:jc w:val="both"/>
        <w:rPr>
          <w:color w:val="000000"/>
          <w:sz w:val="24"/>
          <w:szCs w:val="24"/>
          <w:shd w:val="clear" w:color="auto" w:fill="FFFFFF"/>
        </w:rPr>
      </w:pPr>
      <w:r>
        <w:rPr>
          <w:color w:val="000000"/>
          <w:sz w:val="24"/>
          <w:szCs w:val="24"/>
          <w:shd w:val="clear" w:color="auto" w:fill="FFFFFF"/>
        </w:rPr>
        <w:t>Prova de inscrição no Cadastro Nacional de Pessoas Jurídicas, do Ministério da Fazenda (CNPJ);</w:t>
      </w:r>
    </w:p>
    <w:p w14:paraId="0D9EA3A1" w14:textId="1658C855" w:rsidR="00212B67" w:rsidRDefault="00212B67" w:rsidP="00876E87">
      <w:pPr>
        <w:pStyle w:val="PargrafodaLista"/>
        <w:numPr>
          <w:ilvl w:val="0"/>
          <w:numId w:val="2"/>
        </w:numPr>
        <w:shd w:val="clear" w:color="auto" w:fill="FFFFFF"/>
        <w:spacing w:after="240" w:line="276" w:lineRule="auto"/>
        <w:jc w:val="both"/>
        <w:rPr>
          <w:color w:val="000000"/>
          <w:sz w:val="24"/>
          <w:szCs w:val="24"/>
          <w:shd w:val="clear" w:color="auto" w:fill="FFFFFF"/>
        </w:rPr>
      </w:pPr>
      <w:r>
        <w:rPr>
          <w:color w:val="000000"/>
          <w:sz w:val="24"/>
          <w:szCs w:val="24"/>
          <w:shd w:val="clear" w:color="auto" w:fill="FFFFFF"/>
        </w:rPr>
        <w:t xml:space="preserve">Certificado de Regularidade Fiscal (CRF) </w:t>
      </w:r>
      <w:proofErr w:type="gramStart"/>
      <w:r>
        <w:rPr>
          <w:color w:val="000000"/>
          <w:sz w:val="24"/>
          <w:szCs w:val="24"/>
          <w:shd w:val="clear" w:color="auto" w:fill="FFFFFF"/>
        </w:rPr>
        <w:t>perante ao</w:t>
      </w:r>
      <w:proofErr w:type="gramEnd"/>
      <w:r>
        <w:rPr>
          <w:color w:val="000000"/>
          <w:sz w:val="24"/>
          <w:szCs w:val="24"/>
          <w:shd w:val="clear" w:color="auto" w:fill="FFFFFF"/>
        </w:rPr>
        <w:t xml:space="preserve"> Fundo de Garantia por Tempo de Serviço (FGTS);</w:t>
      </w:r>
    </w:p>
    <w:p w14:paraId="0EDED9DE" w14:textId="73FB4D45" w:rsidR="00212B67" w:rsidRDefault="0046740C" w:rsidP="00876E87">
      <w:pPr>
        <w:pStyle w:val="PargrafodaLista"/>
        <w:numPr>
          <w:ilvl w:val="0"/>
          <w:numId w:val="2"/>
        </w:numPr>
        <w:shd w:val="clear" w:color="auto" w:fill="FFFFFF"/>
        <w:spacing w:after="240" w:line="276" w:lineRule="auto"/>
        <w:jc w:val="both"/>
        <w:rPr>
          <w:color w:val="000000"/>
          <w:sz w:val="24"/>
          <w:szCs w:val="24"/>
          <w:shd w:val="clear" w:color="auto" w:fill="FFFFFF"/>
        </w:rPr>
      </w:pPr>
      <w:r>
        <w:rPr>
          <w:color w:val="000000"/>
          <w:sz w:val="24"/>
          <w:szCs w:val="24"/>
          <w:shd w:val="clear" w:color="auto" w:fill="FFFFFF"/>
        </w:rPr>
        <w:t>Certidão Negativa de Débitos Trabalhistas CNDT, expedida pelo Tribunal Superior do Trabalho;</w:t>
      </w:r>
    </w:p>
    <w:p w14:paraId="0967F3A9" w14:textId="4706D2CD" w:rsidR="0046740C" w:rsidRDefault="0046740C" w:rsidP="00876E87">
      <w:pPr>
        <w:pStyle w:val="PargrafodaLista"/>
        <w:numPr>
          <w:ilvl w:val="0"/>
          <w:numId w:val="2"/>
        </w:numPr>
        <w:shd w:val="clear" w:color="auto" w:fill="FFFFFF"/>
        <w:spacing w:after="240" w:line="276" w:lineRule="auto"/>
        <w:jc w:val="both"/>
        <w:rPr>
          <w:color w:val="000000"/>
          <w:sz w:val="24"/>
          <w:szCs w:val="24"/>
          <w:shd w:val="clear" w:color="auto" w:fill="FFFFFF"/>
        </w:rPr>
      </w:pPr>
      <w:r>
        <w:rPr>
          <w:color w:val="000000"/>
          <w:sz w:val="24"/>
          <w:szCs w:val="24"/>
          <w:shd w:val="clear" w:color="auto" w:fill="FFFFFF"/>
        </w:rPr>
        <w:t>Certidão</w:t>
      </w:r>
      <w:r w:rsidR="00A83E43">
        <w:rPr>
          <w:color w:val="000000"/>
          <w:sz w:val="24"/>
          <w:szCs w:val="24"/>
          <w:shd w:val="clear" w:color="auto" w:fill="FFFFFF"/>
        </w:rPr>
        <w:t xml:space="preserve"> negativa, ou positiva com efeitos de negativa, de Débitos Relativos a Créditos Tributários Federais à Dívida Ativa da União.</w:t>
      </w:r>
    </w:p>
    <w:p w14:paraId="0FF58C29" w14:textId="17031224" w:rsidR="00A83E43" w:rsidRPr="00A83E43" w:rsidRDefault="00A83E43" w:rsidP="00876E87">
      <w:pPr>
        <w:pStyle w:val="PargrafodaLista"/>
        <w:numPr>
          <w:ilvl w:val="0"/>
          <w:numId w:val="2"/>
        </w:numPr>
        <w:shd w:val="clear" w:color="auto" w:fill="FFFFFF"/>
        <w:spacing w:after="240" w:line="276" w:lineRule="auto"/>
        <w:jc w:val="both"/>
        <w:rPr>
          <w:color w:val="000000"/>
          <w:sz w:val="24"/>
          <w:szCs w:val="24"/>
          <w:shd w:val="clear" w:color="auto" w:fill="FFFFFF"/>
        </w:rPr>
      </w:pPr>
      <w:r>
        <w:rPr>
          <w:color w:val="000000"/>
          <w:sz w:val="24"/>
          <w:szCs w:val="24"/>
          <w:shd w:val="clear" w:color="auto" w:fill="FFFFFF"/>
        </w:rPr>
        <w:t xml:space="preserve">Certidão negativa do Cadastro Nacional de Empresas Punidas (CNEP), do Cadastro de Empresas Inidôneas e Suspensas (CEIS), e do Cadastro de Entidades Privadas Sem Fins </w:t>
      </w:r>
      <w:proofErr w:type="gramStart"/>
      <w:r>
        <w:rPr>
          <w:color w:val="000000"/>
          <w:sz w:val="24"/>
          <w:szCs w:val="24"/>
          <w:shd w:val="clear" w:color="auto" w:fill="FFFFFF"/>
        </w:rPr>
        <w:t>Lucrativos Impedidas</w:t>
      </w:r>
      <w:proofErr w:type="gramEnd"/>
      <w:r>
        <w:rPr>
          <w:color w:val="000000"/>
          <w:sz w:val="24"/>
          <w:szCs w:val="24"/>
          <w:shd w:val="clear" w:color="auto" w:fill="FFFFFF"/>
        </w:rPr>
        <w:t xml:space="preserve"> (CEPIM).</w:t>
      </w:r>
    </w:p>
    <w:p w14:paraId="30BD6868" w14:textId="58506C24" w:rsidR="00A83E43" w:rsidRDefault="00A83E43" w:rsidP="00A83E43">
      <w:pPr>
        <w:shd w:val="clear" w:color="auto" w:fill="FFFFFF"/>
        <w:spacing w:after="240" w:line="276" w:lineRule="auto"/>
        <w:jc w:val="both"/>
        <w:rPr>
          <w:color w:val="000000"/>
          <w:sz w:val="24"/>
          <w:szCs w:val="24"/>
          <w:shd w:val="clear" w:color="auto" w:fill="FFFFFF"/>
        </w:rPr>
      </w:pPr>
      <w:r>
        <w:rPr>
          <w:color w:val="000000"/>
          <w:sz w:val="24"/>
          <w:szCs w:val="24"/>
          <w:shd w:val="clear" w:color="auto" w:fill="FFFFFF"/>
        </w:rPr>
        <w:t xml:space="preserve">    </w:t>
      </w:r>
      <w:r w:rsidRPr="00A83E43">
        <w:rPr>
          <w:b/>
          <w:color w:val="000000"/>
          <w:sz w:val="24"/>
          <w:szCs w:val="24"/>
          <w:shd w:val="clear" w:color="auto" w:fill="FFFFFF"/>
        </w:rPr>
        <w:t>III</w:t>
      </w:r>
      <w:r>
        <w:rPr>
          <w:color w:val="000000"/>
          <w:sz w:val="24"/>
          <w:szCs w:val="24"/>
          <w:shd w:val="clear" w:color="auto" w:fill="FFFFFF"/>
        </w:rPr>
        <w:t xml:space="preserve"> – Qualificação Técnica:</w:t>
      </w:r>
    </w:p>
    <w:p w14:paraId="205173A7" w14:textId="71A79119" w:rsidR="00A83E43" w:rsidRDefault="00A83E43" w:rsidP="00876E87">
      <w:pPr>
        <w:pStyle w:val="PargrafodaLista"/>
        <w:numPr>
          <w:ilvl w:val="0"/>
          <w:numId w:val="3"/>
        </w:numPr>
        <w:shd w:val="clear" w:color="auto" w:fill="FFFFFF"/>
        <w:spacing w:after="240" w:line="276" w:lineRule="auto"/>
        <w:jc w:val="both"/>
        <w:rPr>
          <w:color w:val="000000"/>
          <w:sz w:val="24"/>
          <w:szCs w:val="24"/>
          <w:shd w:val="clear" w:color="auto" w:fill="FFFFFF"/>
        </w:rPr>
      </w:pPr>
      <w:r>
        <w:rPr>
          <w:color w:val="000000"/>
          <w:sz w:val="24"/>
          <w:szCs w:val="24"/>
          <w:shd w:val="clear" w:color="auto" w:fill="FFFFFF"/>
        </w:rPr>
        <w:t>Autorização do Ministério da Educação ou Secretaria Estadual de Educação, conforme o respectivo nível de educação, para oferta e funcionamento do curso de enfermagem;</w:t>
      </w:r>
    </w:p>
    <w:p w14:paraId="65BF297D" w14:textId="61B32717" w:rsidR="00A83E43" w:rsidRDefault="00A83E43" w:rsidP="00876E87">
      <w:pPr>
        <w:pStyle w:val="PargrafodaLista"/>
        <w:numPr>
          <w:ilvl w:val="0"/>
          <w:numId w:val="3"/>
        </w:numPr>
        <w:shd w:val="clear" w:color="auto" w:fill="FFFFFF"/>
        <w:spacing w:after="240" w:line="276" w:lineRule="auto"/>
        <w:jc w:val="both"/>
        <w:rPr>
          <w:color w:val="000000"/>
          <w:sz w:val="24"/>
          <w:szCs w:val="24"/>
          <w:shd w:val="clear" w:color="auto" w:fill="FFFFFF"/>
        </w:rPr>
      </w:pPr>
      <w:r>
        <w:rPr>
          <w:color w:val="000000"/>
          <w:sz w:val="24"/>
          <w:szCs w:val="24"/>
          <w:shd w:val="clear" w:color="auto" w:fill="FFFFFF"/>
        </w:rPr>
        <w:t>Regularidade do Enfermeiro Coordenador do curso perante o Coren/RJ prova de regularidade perante o órgão de fiscalização educacional a que se vincula a Instituição de Ensino;</w:t>
      </w:r>
    </w:p>
    <w:p w14:paraId="221520B4" w14:textId="0ABD691D" w:rsidR="009D700E" w:rsidRDefault="00A83E43" w:rsidP="00876E87">
      <w:pPr>
        <w:pStyle w:val="PargrafodaLista"/>
        <w:numPr>
          <w:ilvl w:val="0"/>
          <w:numId w:val="3"/>
        </w:numPr>
        <w:shd w:val="clear" w:color="auto" w:fill="FFFFFF"/>
        <w:spacing w:after="240" w:line="276" w:lineRule="auto"/>
        <w:jc w:val="both"/>
        <w:rPr>
          <w:color w:val="000000"/>
          <w:sz w:val="24"/>
          <w:szCs w:val="24"/>
          <w:shd w:val="clear" w:color="auto" w:fill="FFFFFF"/>
        </w:rPr>
      </w:pPr>
      <w:r>
        <w:rPr>
          <w:color w:val="000000"/>
          <w:sz w:val="24"/>
          <w:szCs w:val="24"/>
          <w:shd w:val="clear" w:color="auto" w:fill="FFFFFF"/>
        </w:rPr>
        <w:t xml:space="preserve">Cadastro administrativo atualizado com o Coren/RJ. Serão considerados atualizados os cadastros das instituições que o realizaram a no máximo 02 (dois) anos. O cadastro pode ser realizado pela internet através do link </w:t>
      </w:r>
      <w:proofErr w:type="gramStart"/>
      <w:r>
        <w:rPr>
          <w:color w:val="000000"/>
          <w:sz w:val="24"/>
          <w:szCs w:val="24"/>
          <w:shd w:val="clear" w:color="auto" w:fill="FFFFFF"/>
        </w:rPr>
        <w:t>https</w:t>
      </w:r>
      <w:proofErr w:type="gramEnd"/>
      <w:r>
        <w:rPr>
          <w:color w:val="000000"/>
          <w:sz w:val="24"/>
          <w:szCs w:val="24"/>
          <w:shd w:val="clear" w:color="auto" w:fill="FFFFFF"/>
        </w:rPr>
        <w:t>:sites.google.com/</w:t>
      </w:r>
      <w:r w:rsidR="009D700E">
        <w:rPr>
          <w:color w:val="000000"/>
          <w:sz w:val="24"/>
          <w:szCs w:val="24"/>
          <w:shd w:val="clear" w:color="auto" w:fill="FFFFFF"/>
        </w:rPr>
        <w:t>coren-rj.org.br/cie.</w:t>
      </w:r>
    </w:p>
    <w:p w14:paraId="1F7624BA" w14:textId="77777777" w:rsidR="009D700E" w:rsidRDefault="009D700E" w:rsidP="009D700E">
      <w:pPr>
        <w:pStyle w:val="PargrafodaLista"/>
        <w:shd w:val="clear" w:color="auto" w:fill="FFFFFF"/>
        <w:spacing w:after="240" w:line="276" w:lineRule="auto"/>
        <w:jc w:val="both"/>
        <w:rPr>
          <w:color w:val="000000"/>
          <w:sz w:val="24"/>
          <w:szCs w:val="24"/>
          <w:shd w:val="clear" w:color="auto" w:fill="FFFFFF"/>
        </w:rPr>
      </w:pPr>
    </w:p>
    <w:p w14:paraId="2B7E7E1D" w14:textId="77777777" w:rsidR="006741B0" w:rsidRDefault="006741B0" w:rsidP="009D700E">
      <w:pPr>
        <w:pStyle w:val="PargrafodaLista"/>
        <w:shd w:val="clear" w:color="auto" w:fill="FFFFFF"/>
        <w:spacing w:after="240" w:line="276" w:lineRule="auto"/>
        <w:jc w:val="both"/>
        <w:rPr>
          <w:color w:val="000000"/>
          <w:sz w:val="24"/>
          <w:szCs w:val="24"/>
          <w:shd w:val="clear" w:color="auto" w:fill="FFFFFF"/>
        </w:rPr>
      </w:pPr>
    </w:p>
    <w:p w14:paraId="2EB8DA08" w14:textId="77777777" w:rsidR="006741B0" w:rsidRDefault="006741B0" w:rsidP="009D700E">
      <w:pPr>
        <w:pStyle w:val="PargrafodaLista"/>
        <w:shd w:val="clear" w:color="auto" w:fill="FFFFFF"/>
        <w:spacing w:after="240" w:line="276" w:lineRule="auto"/>
        <w:jc w:val="both"/>
        <w:rPr>
          <w:color w:val="000000"/>
          <w:sz w:val="24"/>
          <w:szCs w:val="24"/>
          <w:shd w:val="clear" w:color="auto" w:fill="FFFFFF"/>
        </w:rPr>
      </w:pPr>
    </w:p>
    <w:p w14:paraId="049120EE" w14:textId="77777777" w:rsidR="006741B0" w:rsidRDefault="006741B0" w:rsidP="009D700E">
      <w:pPr>
        <w:pStyle w:val="PargrafodaLista"/>
        <w:shd w:val="clear" w:color="auto" w:fill="FFFFFF"/>
        <w:spacing w:after="240" w:line="276" w:lineRule="auto"/>
        <w:jc w:val="both"/>
        <w:rPr>
          <w:color w:val="000000"/>
          <w:sz w:val="24"/>
          <w:szCs w:val="24"/>
          <w:shd w:val="clear" w:color="auto" w:fill="FFFFFF"/>
        </w:rPr>
      </w:pPr>
    </w:p>
    <w:p w14:paraId="4EA8EA88" w14:textId="77777777" w:rsidR="006741B0" w:rsidRDefault="006741B0" w:rsidP="009D700E">
      <w:pPr>
        <w:pStyle w:val="PargrafodaLista"/>
        <w:shd w:val="clear" w:color="auto" w:fill="FFFFFF"/>
        <w:spacing w:after="240" w:line="276" w:lineRule="auto"/>
        <w:jc w:val="both"/>
        <w:rPr>
          <w:color w:val="000000"/>
          <w:sz w:val="24"/>
          <w:szCs w:val="24"/>
          <w:shd w:val="clear" w:color="auto" w:fill="FFFFFF"/>
        </w:rPr>
      </w:pPr>
    </w:p>
    <w:p w14:paraId="413A335B" w14:textId="77777777" w:rsidR="006741B0" w:rsidRPr="009D700E" w:rsidRDefault="006741B0" w:rsidP="009D700E">
      <w:pPr>
        <w:pStyle w:val="PargrafodaLista"/>
        <w:shd w:val="clear" w:color="auto" w:fill="FFFFFF"/>
        <w:spacing w:after="240" w:line="276" w:lineRule="auto"/>
        <w:jc w:val="both"/>
        <w:rPr>
          <w:color w:val="000000"/>
          <w:sz w:val="24"/>
          <w:szCs w:val="24"/>
          <w:shd w:val="clear" w:color="auto" w:fill="FFFFFF"/>
        </w:rPr>
      </w:pPr>
    </w:p>
    <w:p w14:paraId="038A4E6F" w14:textId="43987ADB" w:rsidR="009D700E" w:rsidRPr="009D700E" w:rsidRDefault="009D700E" w:rsidP="009D700E">
      <w:pPr>
        <w:shd w:val="clear" w:color="auto" w:fill="FFFFFF"/>
        <w:spacing w:line="276" w:lineRule="auto"/>
        <w:jc w:val="center"/>
        <w:rPr>
          <w:b/>
          <w:color w:val="000000"/>
          <w:sz w:val="24"/>
          <w:szCs w:val="24"/>
          <w:shd w:val="clear" w:color="auto" w:fill="FFFFFF"/>
        </w:rPr>
      </w:pPr>
      <w:r w:rsidRPr="009D700E">
        <w:rPr>
          <w:b/>
          <w:color w:val="000000"/>
          <w:sz w:val="24"/>
          <w:szCs w:val="24"/>
          <w:shd w:val="clear" w:color="auto" w:fill="FFFFFF"/>
        </w:rPr>
        <w:lastRenderedPageBreak/>
        <w:t>SEÇÃO IV</w:t>
      </w:r>
    </w:p>
    <w:p w14:paraId="6487AA2D" w14:textId="6CC524E3" w:rsidR="009D700E" w:rsidRDefault="009D700E" w:rsidP="009D700E">
      <w:pPr>
        <w:shd w:val="clear" w:color="auto" w:fill="FFFFFF"/>
        <w:spacing w:line="276" w:lineRule="auto"/>
        <w:jc w:val="center"/>
        <w:rPr>
          <w:b/>
          <w:color w:val="000000"/>
          <w:sz w:val="24"/>
          <w:szCs w:val="24"/>
          <w:shd w:val="clear" w:color="auto" w:fill="FFFFFF"/>
        </w:rPr>
      </w:pPr>
      <w:r w:rsidRPr="009D700E">
        <w:rPr>
          <w:b/>
          <w:color w:val="000000"/>
          <w:sz w:val="24"/>
          <w:szCs w:val="24"/>
          <w:shd w:val="clear" w:color="auto" w:fill="FFFFFF"/>
        </w:rPr>
        <w:t>EXECUÇÃO DO PROGRAMA</w:t>
      </w:r>
    </w:p>
    <w:p w14:paraId="1C788CC6" w14:textId="77777777" w:rsidR="006741B0" w:rsidRDefault="006741B0" w:rsidP="006741B0">
      <w:pPr>
        <w:shd w:val="clear" w:color="auto" w:fill="FFFFFF"/>
        <w:spacing w:line="276" w:lineRule="auto"/>
        <w:rPr>
          <w:b/>
          <w:color w:val="000000"/>
          <w:sz w:val="24"/>
          <w:szCs w:val="24"/>
          <w:shd w:val="clear" w:color="auto" w:fill="FFFFFF"/>
        </w:rPr>
      </w:pPr>
    </w:p>
    <w:p w14:paraId="57BD4B24" w14:textId="4EED68AE" w:rsidR="006741B0" w:rsidRDefault="006741B0" w:rsidP="006741B0">
      <w:pPr>
        <w:shd w:val="clear" w:color="auto" w:fill="FFFFFF"/>
        <w:spacing w:line="276" w:lineRule="auto"/>
        <w:rPr>
          <w:color w:val="000000"/>
          <w:sz w:val="24"/>
          <w:szCs w:val="24"/>
          <w:shd w:val="clear" w:color="auto" w:fill="FFFFFF"/>
        </w:rPr>
      </w:pPr>
      <w:r>
        <w:rPr>
          <w:b/>
          <w:color w:val="000000"/>
          <w:sz w:val="24"/>
          <w:szCs w:val="24"/>
          <w:shd w:val="clear" w:color="auto" w:fill="FFFFFF"/>
        </w:rPr>
        <w:t xml:space="preserve">Art. 11 </w:t>
      </w:r>
      <w:r w:rsidRPr="006741B0">
        <w:rPr>
          <w:color w:val="000000"/>
          <w:sz w:val="24"/>
          <w:szCs w:val="24"/>
          <w:shd w:val="clear" w:color="auto" w:fill="FFFFFF"/>
        </w:rPr>
        <w:t>O PROGRAMA BOAS VINDAS será executado</w:t>
      </w:r>
      <w:r>
        <w:rPr>
          <w:color w:val="000000"/>
          <w:sz w:val="24"/>
          <w:szCs w:val="24"/>
          <w:shd w:val="clear" w:color="auto" w:fill="FFFFFF"/>
        </w:rPr>
        <w:t xml:space="preserve"> em conformidade com as seguintes etapas consecutivas:</w:t>
      </w:r>
    </w:p>
    <w:p w14:paraId="04D5B295" w14:textId="77777777" w:rsidR="006741B0" w:rsidRDefault="006741B0" w:rsidP="006741B0">
      <w:pPr>
        <w:shd w:val="clear" w:color="auto" w:fill="FFFFFF"/>
        <w:spacing w:line="276" w:lineRule="auto"/>
        <w:jc w:val="both"/>
        <w:rPr>
          <w:color w:val="000000"/>
          <w:sz w:val="24"/>
          <w:szCs w:val="24"/>
          <w:shd w:val="clear" w:color="auto" w:fill="FFFFFF"/>
        </w:rPr>
      </w:pPr>
    </w:p>
    <w:p w14:paraId="1530A9AA" w14:textId="312F8BA9" w:rsidR="006741B0" w:rsidRDefault="006741B0" w:rsidP="006741B0">
      <w:pPr>
        <w:shd w:val="clear" w:color="auto" w:fill="FFFFFF"/>
        <w:spacing w:line="276" w:lineRule="auto"/>
        <w:jc w:val="both"/>
        <w:rPr>
          <w:color w:val="000000"/>
          <w:sz w:val="24"/>
          <w:szCs w:val="24"/>
          <w:shd w:val="clear" w:color="auto" w:fill="FFFFFF"/>
        </w:rPr>
      </w:pPr>
      <w:r w:rsidRPr="006741B0">
        <w:rPr>
          <w:b/>
          <w:color w:val="000000"/>
          <w:sz w:val="24"/>
          <w:szCs w:val="24"/>
          <w:shd w:val="clear" w:color="auto" w:fill="FFFFFF"/>
        </w:rPr>
        <w:t>I –</w:t>
      </w:r>
      <w:r>
        <w:rPr>
          <w:color w:val="000000"/>
          <w:sz w:val="24"/>
          <w:szCs w:val="24"/>
          <w:shd w:val="clear" w:color="auto" w:fill="FFFFFF"/>
        </w:rPr>
        <w:t xml:space="preserve"> Formalização da Parceria: A instituição de ensino que tenha apresentado requerimento de adesão, devidamente instruído com a documentação exigida nesta norma, será convocada para assinar o Termo de Parceria, oportunidade em que serão ressaltadas as responsabilidades das partes e esclarecida à dinâmica de execução do programa;</w:t>
      </w:r>
    </w:p>
    <w:p w14:paraId="6E892B93" w14:textId="77777777" w:rsidR="006741B0" w:rsidRDefault="006741B0" w:rsidP="006741B0">
      <w:pPr>
        <w:shd w:val="clear" w:color="auto" w:fill="FFFFFF"/>
        <w:spacing w:line="276" w:lineRule="auto"/>
        <w:jc w:val="both"/>
        <w:rPr>
          <w:color w:val="000000"/>
          <w:sz w:val="24"/>
          <w:szCs w:val="24"/>
          <w:shd w:val="clear" w:color="auto" w:fill="FFFFFF"/>
        </w:rPr>
      </w:pPr>
    </w:p>
    <w:p w14:paraId="4D33FBD0" w14:textId="31FD7854" w:rsidR="006741B0" w:rsidRDefault="006741B0" w:rsidP="006741B0">
      <w:pPr>
        <w:shd w:val="clear" w:color="auto" w:fill="FFFFFF"/>
        <w:spacing w:line="276" w:lineRule="auto"/>
        <w:jc w:val="both"/>
        <w:rPr>
          <w:color w:val="000000"/>
          <w:sz w:val="24"/>
          <w:szCs w:val="24"/>
          <w:shd w:val="clear" w:color="auto" w:fill="FFFFFF"/>
        </w:rPr>
      </w:pPr>
      <w:r w:rsidRPr="006741B0">
        <w:rPr>
          <w:b/>
          <w:color w:val="000000"/>
          <w:sz w:val="24"/>
          <w:szCs w:val="24"/>
          <w:shd w:val="clear" w:color="auto" w:fill="FFFFFF"/>
        </w:rPr>
        <w:t>II –</w:t>
      </w:r>
      <w:r>
        <w:rPr>
          <w:color w:val="000000"/>
          <w:sz w:val="24"/>
          <w:szCs w:val="24"/>
          <w:shd w:val="clear" w:color="auto" w:fill="FFFFFF"/>
        </w:rPr>
        <w:t xml:space="preserve"> Elaboração do Cronograma: O COREN/RJ se reunirá com representante(s) da Instituição de ensino para estabelecer as datas do cronograma de ações e atividades, devendo contemplar</w:t>
      </w:r>
      <w:proofErr w:type="gramStart"/>
      <w:r>
        <w:rPr>
          <w:color w:val="000000"/>
          <w:sz w:val="24"/>
          <w:szCs w:val="24"/>
          <w:shd w:val="clear" w:color="auto" w:fill="FFFFFF"/>
        </w:rPr>
        <w:t xml:space="preserve">  </w:t>
      </w:r>
      <w:proofErr w:type="gramEnd"/>
      <w:r>
        <w:rPr>
          <w:color w:val="000000"/>
          <w:sz w:val="24"/>
          <w:szCs w:val="24"/>
          <w:shd w:val="clear" w:color="auto" w:fill="FFFFFF"/>
        </w:rPr>
        <w:t>as palestras/exposições aos egressos, o recolhimento das documentações pessoais e escolares dos alunos pelo COREN/RJ e a data da entrega da Carteira de Identidade Profissional, respeitando-se os prazos administrativos do COREN/RJ;</w:t>
      </w:r>
    </w:p>
    <w:p w14:paraId="63FE0249" w14:textId="77777777" w:rsidR="006741B0" w:rsidRDefault="006741B0" w:rsidP="006741B0">
      <w:pPr>
        <w:shd w:val="clear" w:color="auto" w:fill="FFFFFF"/>
        <w:spacing w:line="276" w:lineRule="auto"/>
        <w:jc w:val="both"/>
        <w:rPr>
          <w:color w:val="000000"/>
          <w:sz w:val="24"/>
          <w:szCs w:val="24"/>
          <w:shd w:val="clear" w:color="auto" w:fill="FFFFFF"/>
        </w:rPr>
      </w:pPr>
    </w:p>
    <w:p w14:paraId="22AA8735" w14:textId="6A4B1EB1" w:rsidR="006741B0" w:rsidRDefault="006741B0" w:rsidP="006741B0">
      <w:pPr>
        <w:shd w:val="clear" w:color="auto" w:fill="FFFFFF"/>
        <w:spacing w:line="276" w:lineRule="auto"/>
        <w:jc w:val="both"/>
        <w:rPr>
          <w:color w:val="000000"/>
          <w:sz w:val="24"/>
          <w:szCs w:val="24"/>
          <w:shd w:val="clear" w:color="auto" w:fill="FFFFFF"/>
        </w:rPr>
      </w:pPr>
      <w:r w:rsidRPr="006741B0">
        <w:rPr>
          <w:b/>
          <w:color w:val="000000"/>
          <w:sz w:val="24"/>
          <w:szCs w:val="24"/>
          <w:shd w:val="clear" w:color="auto" w:fill="FFFFFF"/>
        </w:rPr>
        <w:t>III</w:t>
      </w:r>
      <w:r>
        <w:rPr>
          <w:color w:val="000000"/>
          <w:sz w:val="24"/>
          <w:szCs w:val="24"/>
          <w:shd w:val="clear" w:color="auto" w:fill="FFFFFF"/>
        </w:rPr>
        <w:t xml:space="preserve"> – Exposições e Palestras: O COREN/RJ, por meio de representantes regularmente designados, irá realizar exposições/palestras sobre as atribuições legais e o papel social desempenhado pelo Sistema </w:t>
      </w:r>
      <w:proofErr w:type="spellStart"/>
      <w:r>
        <w:rPr>
          <w:color w:val="000000"/>
          <w:sz w:val="24"/>
          <w:szCs w:val="24"/>
          <w:shd w:val="clear" w:color="auto" w:fill="FFFFFF"/>
        </w:rPr>
        <w:t>Cofen</w:t>
      </w:r>
      <w:proofErr w:type="spellEnd"/>
      <w:r>
        <w:rPr>
          <w:color w:val="000000"/>
          <w:sz w:val="24"/>
          <w:szCs w:val="24"/>
          <w:shd w:val="clear" w:color="auto" w:fill="FFFFFF"/>
        </w:rPr>
        <w:t>/Conselhos Regionais, abordando ainda aspectos técnicos e éticos relacionados ao exercício profissional da enfermagem;</w:t>
      </w:r>
    </w:p>
    <w:p w14:paraId="7AB76FDB" w14:textId="77777777" w:rsidR="006741B0" w:rsidRDefault="006741B0" w:rsidP="006741B0">
      <w:pPr>
        <w:shd w:val="clear" w:color="auto" w:fill="FFFFFF"/>
        <w:spacing w:line="276" w:lineRule="auto"/>
        <w:jc w:val="both"/>
        <w:rPr>
          <w:color w:val="000000"/>
          <w:sz w:val="24"/>
          <w:szCs w:val="24"/>
          <w:shd w:val="clear" w:color="auto" w:fill="FFFFFF"/>
        </w:rPr>
      </w:pPr>
    </w:p>
    <w:p w14:paraId="5EE54923" w14:textId="3B55D40C" w:rsidR="006741B0" w:rsidRDefault="006741B0" w:rsidP="006741B0">
      <w:pPr>
        <w:shd w:val="clear" w:color="auto" w:fill="FFFFFF"/>
        <w:spacing w:line="276" w:lineRule="auto"/>
        <w:jc w:val="both"/>
        <w:rPr>
          <w:color w:val="000000"/>
          <w:sz w:val="24"/>
          <w:szCs w:val="24"/>
          <w:shd w:val="clear" w:color="auto" w:fill="FFFFFF"/>
        </w:rPr>
      </w:pPr>
      <w:r>
        <w:rPr>
          <w:b/>
          <w:color w:val="000000"/>
          <w:sz w:val="24"/>
          <w:szCs w:val="24"/>
          <w:shd w:val="clear" w:color="auto" w:fill="FFFFFF"/>
        </w:rPr>
        <w:t xml:space="preserve">IV – </w:t>
      </w:r>
      <w:r w:rsidRPr="006741B0">
        <w:rPr>
          <w:color w:val="000000"/>
          <w:sz w:val="24"/>
          <w:szCs w:val="24"/>
          <w:shd w:val="clear" w:color="auto" w:fill="FFFFFF"/>
        </w:rPr>
        <w:t>Recolhimento da Documentação dos Alunos: Nesta etapa, que poderá ocorrer no mesmo dia da exposição/palestra, os alunos formandos irão apresentar a documentação</w:t>
      </w:r>
      <w:r>
        <w:rPr>
          <w:b/>
          <w:color w:val="000000"/>
          <w:sz w:val="24"/>
          <w:szCs w:val="24"/>
          <w:shd w:val="clear" w:color="auto" w:fill="FFFFFF"/>
        </w:rPr>
        <w:t xml:space="preserve"> </w:t>
      </w:r>
      <w:r w:rsidRPr="006741B0">
        <w:rPr>
          <w:color w:val="000000"/>
          <w:sz w:val="24"/>
          <w:szCs w:val="24"/>
          <w:shd w:val="clear" w:color="auto" w:fill="FFFFFF"/>
        </w:rPr>
        <w:t>pessoal exigida</w:t>
      </w:r>
      <w:r>
        <w:rPr>
          <w:color w:val="000000"/>
          <w:sz w:val="24"/>
          <w:szCs w:val="24"/>
          <w:shd w:val="clear" w:color="auto" w:fill="FFFFFF"/>
        </w:rPr>
        <w:t xml:space="preserve"> para requerimento de inscrição profissional e assinar o “Termo de </w:t>
      </w:r>
      <w:proofErr w:type="gramStart"/>
      <w:r>
        <w:rPr>
          <w:color w:val="000000"/>
          <w:sz w:val="24"/>
          <w:szCs w:val="24"/>
          <w:shd w:val="clear" w:color="auto" w:fill="FFFFFF"/>
        </w:rPr>
        <w:t>Adesão ao Programa Boas</w:t>
      </w:r>
      <w:proofErr w:type="gramEnd"/>
      <w:r>
        <w:rPr>
          <w:color w:val="000000"/>
          <w:sz w:val="24"/>
          <w:szCs w:val="24"/>
          <w:shd w:val="clear" w:color="auto" w:fill="FFFFFF"/>
        </w:rPr>
        <w:t xml:space="preserve"> Vindas”. Os documentos poderão ser entregues </w:t>
      </w:r>
      <w:proofErr w:type="gramStart"/>
      <w:r>
        <w:rPr>
          <w:color w:val="000000"/>
          <w:sz w:val="24"/>
          <w:szCs w:val="24"/>
          <w:shd w:val="clear" w:color="auto" w:fill="FFFFFF"/>
        </w:rPr>
        <w:t>aos representante</w:t>
      </w:r>
      <w:proofErr w:type="gramEnd"/>
      <w:r>
        <w:rPr>
          <w:color w:val="000000"/>
          <w:sz w:val="24"/>
          <w:szCs w:val="24"/>
          <w:shd w:val="clear" w:color="auto" w:fill="FFFFFF"/>
        </w:rPr>
        <w:t xml:space="preserve"> do Coren/RJ ou enviado mediante o Sistema Integrado de Gestão da Enfermagem;</w:t>
      </w:r>
    </w:p>
    <w:p w14:paraId="2067708F" w14:textId="77777777" w:rsidR="006741B0" w:rsidRDefault="006741B0" w:rsidP="006741B0">
      <w:pPr>
        <w:shd w:val="clear" w:color="auto" w:fill="FFFFFF"/>
        <w:spacing w:line="276" w:lineRule="auto"/>
        <w:jc w:val="both"/>
        <w:rPr>
          <w:color w:val="000000"/>
          <w:sz w:val="24"/>
          <w:szCs w:val="24"/>
          <w:shd w:val="clear" w:color="auto" w:fill="FFFFFF"/>
        </w:rPr>
      </w:pPr>
    </w:p>
    <w:p w14:paraId="66B4AFBE" w14:textId="62909B54" w:rsidR="006741B0" w:rsidRPr="006741B0" w:rsidRDefault="006741B0" w:rsidP="006741B0">
      <w:pPr>
        <w:shd w:val="clear" w:color="auto" w:fill="FFFFFF"/>
        <w:spacing w:line="276" w:lineRule="auto"/>
        <w:jc w:val="both"/>
        <w:rPr>
          <w:color w:val="000000"/>
          <w:sz w:val="24"/>
          <w:szCs w:val="24"/>
          <w:shd w:val="clear" w:color="auto" w:fill="FFFFFF"/>
        </w:rPr>
      </w:pPr>
      <w:r w:rsidRPr="00C96AA3">
        <w:rPr>
          <w:b/>
          <w:color w:val="000000"/>
          <w:sz w:val="24"/>
          <w:szCs w:val="24"/>
          <w:shd w:val="clear" w:color="auto" w:fill="FFFFFF"/>
        </w:rPr>
        <w:t>V –</w:t>
      </w:r>
      <w:r>
        <w:rPr>
          <w:color w:val="000000"/>
          <w:sz w:val="24"/>
          <w:szCs w:val="24"/>
          <w:shd w:val="clear" w:color="auto" w:fill="FFFFFF"/>
        </w:rPr>
        <w:t xml:space="preserve"> Recolhimento da Documentação da Instituição de Ensino: A Instituição de ensino deverá entregar as Declarações de Colação de Grau/Conclusão/Diploma (nível superior) ou Declaração de Conclusão de Curso/Diploma (nível técnico) de cada aluno, individual e nominalmente, e ainda a relação dos colantes de grau ou concluintes de </w:t>
      </w:r>
      <w:proofErr w:type="gramStart"/>
      <w:r>
        <w:rPr>
          <w:color w:val="000000"/>
          <w:sz w:val="24"/>
          <w:szCs w:val="24"/>
          <w:shd w:val="clear" w:color="auto" w:fill="FFFFFF"/>
        </w:rPr>
        <w:t>curso expedida pela instituição de ensino formadora</w:t>
      </w:r>
      <w:proofErr w:type="gramEnd"/>
      <w:r>
        <w:rPr>
          <w:color w:val="000000"/>
          <w:sz w:val="24"/>
          <w:szCs w:val="24"/>
          <w:shd w:val="clear" w:color="auto" w:fill="FFFFFF"/>
        </w:rPr>
        <w:t xml:space="preserve">, na qual conste a data de colação de grau </w:t>
      </w:r>
      <w:r w:rsidR="00C96AA3">
        <w:rPr>
          <w:color w:val="000000"/>
          <w:sz w:val="24"/>
          <w:szCs w:val="24"/>
          <w:shd w:val="clear" w:color="auto" w:fill="FFFFFF"/>
        </w:rPr>
        <w:t>ou conclusão do curso, assim como o nome de todos os alunos. No caso do nível superior, se optarem por entregar a Declaração de Conclusão de Curso, na listagem deverá constar expressamente que todos os alunos estão aptos</w:t>
      </w:r>
      <w:proofErr w:type="gramStart"/>
      <w:r w:rsidR="00C96AA3">
        <w:rPr>
          <w:color w:val="000000"/>
          <w:sz w:val="24"/>
          <w:szCs w:val="24"/>
          <w:shd w:val="clear" w:color="auto" w:fill="FFFFFF"/>
        </w:rPr>
        <w:t xml:space="preserve">  </w:t>
      </w:r>
      <w:proofErr w:type="gramEnd"/>
      <w:r w:rsidR="00C96AA3">
        <w:rPr>
          <w:color w:val="000000"/>
          <w:sz w:val="24"/>
          <w:szCs w:val="24"/>
          <w:shd w:val="clear" w:color="auto" w:fill="FFFFFF"/>
        </w:rPr>
        <w:t xml:space="preserve">colar grau. Caso algum formando não tenha a respectiva certidão ou se seu nome não conste da listagem o egresso não receberá o registro no Coren/TJ na data da Colação de Grau/Conclusão do Curso, tendo em que momento posterior comparecer ao Coren/RJ para regularizar sua situação. </w:t>
      </w:r>
    </w:p>
    <w:p w14:paraId="429A10AC" w14:textId="77777777" w:rsidR="006741B0" w:rsidRPr="009D700E" w:rsidRDefault="006741B0" w:rsidP="009D700E">
      <w:pPr>
        <w:shd w:val="clear" w:color="auto" w:fill="FFFFFF"/>
        <w:spacing w:line="276" w:lineRule="auto"/>
        <w:jc w:val="center"/>
        <w:rPr>
          <w:b/>
          <w:color w:val="000000"/>
          <w:sz w:val="24"/>
          <w:szCs w:val="24"/>
          <w:shd w:val="clear" w:color="auto" w:fill="FFFFFF"/>
        </w:rPr>
      </w:pPr>
    </w:p>
    <w:p w14:paraId="01A0332C" w14:textId="08EA69A7" w:rsidR="00212B67" w:rsidRDefault="00C96AA3" w:rsidP="00C96AA3">
      <w:pPr>
        <w:shd w:val="clear" w:color="auto" w:fill="FFFFFF"/>
        <w:spacing w:after="240"/>
        <w:jc w:val="both"/>
        <w:rPr>
          <w:color w:val="000000"/>
          <w:sz w:val="24"/>
          <w:szCs w:val="24"/>
          <w:shd w:val="clear" w:color="auto" w:fill="FFFFFF"/>
        </w:rPr>
      </w:pPr>
      <w:r w:rsidRPr="00C96AA3">
        <w:rPr>
          <w:b/>
          <w:color w:val="000000"/>
          <w:sz w:val="24"/>
          <w:szCs w:val="24"/>
          <w:shd w:val="clear" w:color="auto" w:fill="FFFFFF"/>
        </w:rPr>
        <w:t>VI –</w:t>
      </w:r>
      <w:r>
        <w:rPr>
          <w:color w:val="000000"/>
          <w:sz w:val="24"/>
          <w:szCs w:val="24"/>
          <w:shd w:val="clear" w:color="auto" w:fill="FFFFFF"/>
        </w:rPr>
        <w:t xml:space="preserve"> Procedimento de Registro: Nesta etapa ocorre o processamento pelo Coren/RJ dos requerimentos de inscrição. Os documentos entregues pelos egressos são conferidos, são inseridos nos sistemas informatizados e as guias pra recolhimentos da taxa de inscrição e da anuidade </w:t>
      </w:r>
      <w:proofErr w:type="gramStart"/>
      <w:r>
        <w:rPr>
          <w:color w:val="000000"/>
          <w:sz w:val="24"/>
          <w:szCs w:val="24"/>
          <w:shd w:val="clear" w:color="auto" w:fill="FFFFFF"/>
        </w:rPr>
        <w:t>é enviado</w:t>
      </w:r>
      <w:proofErr w:type="gramEnd"/>
      <w:r>
        <w:rPr>
          <w:color w:val="000000"/>
          <w:sz w:val="24"/>
          <w:szCs w:val="24"/>
          <w:shd w:val="clear" w:color="auto" w:fill="FFFFFF"/>
        </w:rPr>
        <w:t xml:space="preserve"> aos concluintes. Conforme Resolução 747/2024, as inscrições serão processadas apenas após o pagamento das taxas devidas, e, caso não ocorra o pagamento, o formando ficará excluído do Programa Boas Vindas, tendo que em momento posterior comparecer ao Coren/RJ para requerer inscrição. </w:t>
      </w:r>
    </w:p>
    <w:p w14:paraId="23E3D8DA" w14:textId="15A52353" w:rsidR="00C96AA3" w:rsidRDefault="00C96AA3" w:rsidP="00585948">
      <w:pPr>
        <w:shd w:val="clear" w:color="auto" w:fill="FFFFFF"/>
        <w:spacing w:after="240" w:line="276" w:lineRule="auto"/>
        <w:jc w:val="both"/>
        <w:rPr>
          <w:color w:val="000000"/>
          <w:sz w:val="24"/>
          <w:szCs w:val="24"/>
          <w:shd w:val="clear" w:color="auto" w:fill="FFFFFF"/>
        </w:rPr>
      </w:pPr>
      <w:r w:rsidRPr="00C96AA3">
        <w:rPr>
          <w:b/>
          <w:color w:val="000000"/>
          <w:sz w:val="24"/>
          <w:szCs w:val="24"/>
          <w:shd w:val="clear" w:color="auto" w:fill="FFFFFF"/>
        </w:rPr>
        <w:t>VII –</w:t>
      </w:r>
      <w:r>
        <w:rPr>
          <w:color w:val="000000"/>
          <w:sz w:val="24"/>
          <w:szCs w:val="24"/>
          <w:shd w:val="clear" w:color="auto" w:fill="FFFFFF"/>
        </w:rPr>
        <w:t xml:space="preserve"> Entrega da Carteira de Identidade Profissional: cumprindo-se todas as etapas anteriores, a cédula de identidade profissional será entregue ao concluinte por um representante do Coren/RJ dando boas-vindas aos novos enfermeiros inscritos na respectiva categoria profissional, em festividade ou solenidade agendada.</w:t>
      </w:r>
    </w:p>
    <w:p w14:paraId="78AC5D2D" w14:textId="1079E203" w:rsidR="00585948" w:rsidRDefault="00585948" w:rsidP="00585948">
      <w:pPr>
        <w:shd w:val="clear" w:color="auto" w:fill="FFFFFF"/>
        <w:spacing w:after="240" w:line="276" w:lineRule="auto"/>
        <w:jc w:val="both"/>
        <w:rPr>
          <w:color w:val="000000"/>
          <w:sz w:val="24"/>
          <w:szCs w:val="24"/>
          <w:shd w:val="clear" w:color="auto" w:fill="FFFFFF"/>
        </w:rPr>
      </w:pPr>
      <w:r w:rsidRPr="00585948">
        <w:rPr>
          <w:b/>
          <w:color w:val="000000"/>
          <w:sz w:val="24"/>
          <w:szCs w:val="24"/>
          <w:shd w:val="clear" w:color="auto" w:fill="FFFFFF"/>
        </w:rPr>
        <w:t>VIII –</w:t>
      </w:r>
      <w:r>
        <w:rPr>
          <w:color w:val="000000"/>
          <w:sz w:val="24"/>
          <w:szCs w:val="24"/>
          <w:shd w:val="clear" w:color="auto" w:fill="FFFFFF"/>
        </w:rPr>
        <w:t xml:space="preserve"> Obrigações Posteriores a Entrega da Carteira: após a cerimônia, a instituição de ensino deverá encaminhar ao Coren/RJ a cópia digital da ata da colação de grau para confirmação dos egressos que efetivamente participaram. No caso de não comparecimento do egresso para o ato, deverá o Regional abrir diligência, concedendo o prazo de 30 (trinta) dias corridos, para apresentação do diploma. Encerrado esse prazo, o Regional deverá proceder ao cancelamento do registro, inscrição e da carteira de identidade profissional. </w:t>
      </w:r>
    </w:p>
    <w:p w14:paraId="270F4940" w14:textId="4B328063" w:rsidR="00585948" w:rsidRPr="00585948" w:rsidRDefault="00585948" w:rsidP="00585948">
      <w:pPr>
        <w:shd w:val="clear" w:color="auto" w:fill="FFFFFF"/>
        <w:jc w:val="center"/>
        <w:rPr>
          <w:b/>
          <w:color w:val="000000"/>
          <w:sz w:val="24"/>
          <w:szCs w:val="24"/>
          <w:shd w:val="clear" w:color="auto" w:fill="FFFFFF"/>
        </w:rPr>
      </w:pPr>
      <w:r w:rsidRPr="00585948">
        <w:rPr>
          <w:b/>
          <w:color w:val="000000"/>
          <w:sz w:val="24"/>
          <w:szCs w:val="24"/>
          <w:shd w:val="clear" w:color="auto" w:fill="FFFFFF"/>
        </w:rPr>
        <w:t>SEÇÃO V</w:t>
      </w:r>
    </w:p>
    <w:p w14:paraId="33E89719" w14:textId="08233EF2" w:rsidR="00585948" w:rsidRPr="00585948" w:rsidRDefault="00585948" w:rsidP="00585948">
      <w:pPr>
        <w:shd w:val="clear" w:color="auto" w:fill="FFFFFF"/>
        <w:jc w:val="center"/>
        <w:rPr>
          <w:b/>
          <w:color w:val="000000"/>
          <w:sz w:val="24"/>
          <w:szCs w:val="24"/>
          <w:shd w:val="clear" w:color="auto" w:fill="FFFFFF"/>
        </w:rPr>
      </w:pPr>
      <w:r w:rsidRPr="00585948">
        <w:rPr>
          <w:b/>
          <w:color w:val="000000"/>
          <w:sz w:val="24"/>
          <w:szCs w:val="24"/>
          <w:shd w:val="clear" w:color="auto" w:fill="FFFFFF"/>
        </w:rPr>
        <w:t>RESPONSABILIDADES DO COREN/RJ</w:t>
      </w:r>
    </w:p>
    <w:p w14:paraId="2EE044B0" w14:textId="77777777" w:rsidR="00585948" w:rsidRDefault="00585948" w:rsidP="00C96AA3">
      <w:pPr>
        <w:shd w:val="clear" w:color="auto" w:fill="FFFFFF"/>
        <w:spacing w:after="240"/>
        <w:jc w:val="both"/>
        <w:rPr>
          <w:color w:val="000000"/>
          <w:sz w:val="24"/>
          <w:szCs w:val="24"/>
          <w:shd w:val="clear" w:color="auto" w:fill="FFFFFF"/>
        </w:rPr>
      </w:pPr>
    </w:p>
    <w:p w14:paraId="6B6858BB" w14:textId="08AFB94F" w:rsidR="00585948" w:rsidRDefault="00585948" w:rsidP="00C96AA3">
      <w:pPr>
        <w:shd w:val="clear" w:color="auto" w:fill="FFFFFF"/>
        <w:spacing w:after="240"/>
        <w:jc w:val="both"/>
        <w:rPr>
          <w:color w:val="000000"/>
          <w:sz w:val="24"/>
          <w:szCs w:val="24"/>
          <w:shd w:val="clear" w:color="auto" w:fill="FFFFFF"/>
        </w:rPr>
      </w:pPr>
      <w:r w:rsidRPr="00A63B11">
        <w:rPr>
          <w:b/>
          <w:color w:val="000000"/>
          <w:sz w:val="24"/>
          <w:szCs w:val="24"/>
          <w:shd w:val="clear" w:color="auto" w:fill="FFFFFF"/>
        </w:rPr>
        <w:t>Art. 12</w:t>
      </w:r>
      <w:r>
        <w:rPr>
          <w:color w:val="000000"/>
          <w:sz w:val="24"/>
          <w:szCs w:val="24"/>
          <w:shd w:val="clear" w:color="auto" w:fill="FFFFFF"/>
        </w:rPr>
        <w:t xml:space="preserve"> Compete ao Coren/RJ monitorar, supervisionar, avaliar e fiscalizar a efetiva concessão dos benefícios objeto deste convênio, realizando vistorias, sempre que julgar necessários, com vistas ao fiel cumprimento do ajuste;</w:t>
      </w:r>
    </w:p>
    <w:p w14:paraId="67E649F2" w14:textId="1F0BB22C" w:rsidR="00585948" w:rsidRDefault="00585948" w:rsidP="00C96AA3">
      <w:pPr>
        <w:shd w:val="clear" w:color="auto" w:fill="FFFFFF"/>
        <w:spacing w:after="240"/>
        <w:jc w:val="both"/>
        <w:rPr>
          <w:color w:val="000000"/>
          <w:sz w:val="24"/>
          <w:szCs w:val="24"/>
          <w:shd w:val="clear" w:color="auto" w:fill="FFFFFF"/>
        </w:rPr>
      </w:pPr>
      <w:r w:rsidRPr="00A63B11">
        <w:rPr>
          <w:b/>
          <w:color w:val="000000"/>
          <w:sz w:val="24"/>
          <w:szCs w:val="24"/>
          <w:shd w:val="clear" w:color="auto" w:fill="FFFFFF"/>
        </w:rPr>
        <w:t>Art. 13</w:t>
      </w:r>
      <w:r>
        <w:rPr>
          <w:color w:val="000000"/>
          <w:sz w:val="24"/>
          <w:szCs w:val="24"/>
          <w:shd w:val="clear" w:color="auto" w:fill="FFFFFF"/>
        </w:rPr>
        <w:t xml:space="preserve"> Elaborar, em parceria com as instituições de ensino conveniadas, cronograma de atividades baseado nos prazos administrativos do Coren/RJ, visando </w:t>
      </w:r>
      <w:proofErr w:type="gramStart"/>
      <w:r>
        <w:rPr>
          <w:color w:val="000000"/>
          <w:sz w:val="24"/>
          <w:szCs w:val="24"/>
          <w:shd w:val="clear" w:color="auto" w:fill="FFFFFF"/>
        </w:rPr>
        <w:t>a</w:t>
      </w:r>
      <w:proofErr w:type="gramEnd"/>
      <w:r>
        <w:rPr>
          <w:color w:val="000000"/>
          <w:sz w:val="24"/>
          <w:szCs w:val="24"/>
          <w:shd w:val="clear" w:color="auto" w:fill="FFFFFF"/>
        </w:rPr>
        <w:t xml:space="preserve"> efetiva consecução de cada etapa do Programa Boas Vindas.</w:t>
      </w:r>
    </w:p>
    <w:p w14:paraId="4D21A6E0" w14:textId="7C958D01" w:rsidR="00585948" w:rsidRDefault="00585948" w:rsidP="00C96AA3">
      <w:pPr>
        <w:shd w:val="clear" w:color="auto" w:fill="FFFFFF"/>
        <w:spacing w:after="240"/>
        <w:jc w:val="both"/>
        <w:rPr>
          <w:color w:val="000000"/>
          <w:sz w:val="24"/>
          <w:szCs w:val="24"/>
          <w:shd w:val="clear" w:color="auto" w:fill="FFFFFF"/>
        </w:rPr>
      </w:pPr>
      <w:r w:rsidRPr="00A63B11">
        <w:rPr>
          <w:b/>
          <w:color w:val="000000"/>
          <w:sz w:val="24"/>
          <w:szCs w:val="24"/>
          <w:shd w:val="clear" w:color="auto" w:fill="FFFFFF"/>
        </w:rPr>
        <w:t>Art. 14</w:t>
      </w:r>
      <w:r>
        <w:rPr>
          <w:color w:val="000000"/>
          <w:sz w:val="24"/>
          <w:szCs w:val="24"/>
          <w:shd w:val="clear" w:color="auto" w:fill="FFFFFF"/>
        </w:rPr>
        <w:t xml:space="preserve"> Informar às instituições de ensino conveniadas sobre todos os procedimentos e documentos necessários para inscrição profissional, especificando os que são de responsabilidade dos egressos e os que são de responsabilidade da instituição de ensino;</w:t>
      </w:r>
    </w:p>
    <w:p w14:paraId="3EDE98B7" w14:textId="45645C04" w:rsidR="00585948" w:rsidRDefault="00585948" w:rsidP="00C96AA3">
      <w:pPr>
        <w:shd w:val="clear" w:color="auto" w:fill="FFFFFF"/>
        <w:spacing w:after="240"/>
        <w:jc w:val="both"/>
        <w:rPr>
          <w:color w:val="000000"/>
          <w:sz w:val="24"/>
          <w:szCs w:val="24"/>
          <w:shd w:val="clear" w:color="auto" w:fill="FFFFFF"/>
        </w:rPr>
      </w:pPr>
      <w:r w:rsidRPr="00A63B11">
        <w:rPr>
          <w:b/>
          <w:color w:val="000000"/>
          <w:sz w:val="24"/>
          <w:szCs w:val="24"/>
          <w:shd w:val="clear" w:color="auto" w:fill="FFFFFF"/>
        </w:rPr>
        <w:t>Art. 15</w:t>
      </w:r>
      <w:r>
        <w:rPr>
          <w:color w:val="000000"/>
          <w:sz w:val="24"/>
          <w:szCs w:val="24"/>
          <w:shd w:val="clear" w:color="auto" w:fill="FFFFFF"/>
        </w:rPr>
        <w:t xml:space="preserve"> Sanar dúvidas das instituições de ensino e dos egressos sobre, por exemplo, a elaboração dos documentos escolares, quanto ao cronograma de execução das atividades, sobre as formas de pagamento e obrigações das partes no transcorrer do programa;</w:t>
      </w:r>
    </w:p>
    <w:p w14:paraId="23EFE657" w14:textId="68423C93" w:rsidR="00585948" w:rsidRDefault="00585948" w:rsidP="00C96AA3">
      <w:pPr>
        <w:shd w:val="clear" w:color="auto" w:fill="FFFFFF"/>
        <w:spacing w:after="240"/>
        <w:jc w:val="both"/>
        <w:rPr>
          <w:color w:val="000000"/>
          <w:sz w:val="24"/>
          <w:szCs w:val="24"/>
          <w:shd w:val="clear" w:color="auto" w:fill="FFFFFF"/>
        </w:rPr>
      </w:pPr>
      <w:r w:rsidRPr="00A63B11">
        <w:rPr>
          <w:b/>
          <w:color w:val="000000"/>
          <w:sz w:val="24"/>
          <w:szCs w:val="24"/>
          <w:shd w:val="clear" w:color="auto" w:fill="FFFFFF"/>
        </w:rPr>
        <w:t>Art. 16</w:t>
      </w:r>
      <w:r>
        <w:rPr>
          <w:color w:val="000000"/>
          <w:sz w:val="24"/>
          <w:szCs w:val="24"/>
          <w:shd w:val="clear" w:color="auto" w:fill="FFFFFF"/>
        </w:rPr>
        <w:t xml:space="preserve"> Nas datas acordadas no cronograma, ministrar palestras sobre o Sistema </w:t>
      </w:r>
      <w:proofErr w:type="spellStart"/>
      <w:r>
        <w:rPr>
          <w:color w:val="000000"/>
          <w:sz w:val="24"/>
          <w:szCs w:val="24"/>
          <w:shd w:val="clear" w:color="auto" w:fill="FFFFFF"/>
        </w:rPr>
        <w:t>Cofen</w:t>
      </w:r>
      <w:proofErr w:type="spellEnd"/>
      <w:r>
        <w:rPr>
          <w:color w:val="000000"/>
          <w:sz w:val="24"/>
          <w:szCs w:val="24"/>
          <w:shd w:val="clear" w:color="auto" w:fill="FFFFFF"/>
        </w:rPr>
        <w:t>/Conselhos Regionais</w:t>
      </w:r>
      <w:r w:rsidR="00A63B11">
        <w:rPr>
          <w:color w:val="000000"/>
          <w:sz w:val="24"/>
          <w:szCs w:val="24"/>
          <w:shd w:val="clear" w:color="auto" w:fill="FFFFFF"/>
        </w:rPr>
        <w:t xml:space="preserve">, sobre </w:t>
      </w:r>
      <w:proofErr w:type="gramStart"/>
      <w:r w:rsidR="00A63B11">
        <w:rPr>
          <w:color w:val="000000"/>
          <w:sz w:val="24"/>
          <w:szCs w:val="24"/>
          <w:shd w:val="clear" w:color="auto" w:fill="FFFFFF"/>
        </w:rPr>
        <w:t>Ética Profissionais</w:t>
      </w:r>
      <w:proofErr w:type="gramEnd"/>
      <w:r w:rsidR="00A63B11">
        <w:rPr>
          <w:color w:val="000000"/>
          <w:sz w:val="24"/>
          <w:szCs w:val="24"/>
          <w:shd w:val="clear" w:color="auto" w:fill="FFFFFF"/>
        </w:rPr>
        <w:t xml:space="preserve"> e outros temas afins e relevantes para o exercício da profissão de enfermagem;</w:t>
      </w:r>
    </w:p>
    <w:p w14:paraId="75D42FFF" w14:textId="41C9B7E2" w:rsidR="00A63B11" w:rsidRDefault="00A63B11" w:rsidP="00C96AA3">
      <w:pPr>
        <w:shd w:val="clear" w:color="auto" w:fill="FFFFFF"/>
        <w:spacing w:after="240"/>
        <w:jc w:val="both"/>
        <w:rPr>
          <w:color w:val="000000"/>
          <w:sz w:val="24"/>
          <w:szCs w:val="24"/>
          <w:shd w:val="clear" w:color="auto" w:fill="FFFFFF"/>
        </w:rPr>
      </w:pPr>
      <w:r w:rsidRPr="00A63B11">
        <w:rPr>
          <w:b/>
          <w:color w:val="000000"/>
          <w:sz w:val="24"/>
          <w:szCs w:val="24"/>
          <w:shd w:val="clear" w:color="auto" w:fill="FFFFFF"/>
        </w:rPr>
        <w:lastRenderedPageBreak/>
        <w:t>Art. 17</w:t>
      </w:r>
      <w:r>
        <w:rPr>
          <w:color w:val="000000"/>
          <w:sz w:val="24"/>
          <w:szCs w:val="24"/>
          <w:shd w:val="clear" w:color="auto" w:fill="FFFFFF"/>
        </w:rPr>
        <w:t xml:space="preserve"> Em data estabelecida no cronograma de atividades, comparecer às instituições de ensino conveniadas para recolher a documentação pessoal e escolar dos egressos, sendo possível que, por comum acordo entre as partes, outras formas de recolhimento/envio da documentação sejam utilizadas;</w:t>
      </w:r>
    </w:p>
    <w:p w14:paraId="4492761B" w14:textId="372D08D4" w:rsidR="00A63B11" w:rsidRDefault="00A63B11" w:rsidP="00C96AA3">
      <w:pPr>
        <w:shd w:val="clear" w:color="auto" w:fill="FFFFFF"/>
        <w:spacing w:after="240"/>
        <w:jc w:val="both"/>
        <w:rPr>
          <w:color w:val="000000"/>
          <w:sz w:val="24"/>
          <w:szCs w:val="24"/>
          <w:shd w:val="clear" w:color="auto" w:fill="FFFFFF"/>
        </w:rPr>
      </w:pPr>
      <w:r w:rsidRPr="00A63B11">
        <w:rPr>
          <w:b/>
          <w:color w:val="000000"/>
          <w:sz w:val="24"/>
          <w:szCs w:val="24"/>
          <w:shd w:val="clear" w:color="auto" w:fill="FFFFFF"/>
        </w:rPr>
        <w:t>Art. 18</w:t>
      </w:r>
      <w:r>
        <w:rPr>
          <w:color w:val="000000"/>
          <w:sz w:val="24"/>
          <w:szCs w:val="24"/>
          <w:shd w:val="clear" w:color="auto" w:fill="FFFFFF"/>
        </w:rPr>
        <w:t xml:space="preserve"> Efetivar o registro profissional dos egressos no Sistema </w:t>
      </w:r>
      <w:proofErr w:type="spellStart"/>
      <w:r>
        <w:rPr>
          <w:color w:val="000000"/>
          <w:sz w:val="24"/>
          <w:szCs w:val="24"/>
          <w:shd w:val="clear" w:color="auto" w:fill="FFFFFF"/>
        </w:rPr>
        <w:t>Cofen</w:t>
      </w:r>
      <w:proofErr w:type="spellEnd"/>
      <w:r>
        <w:rPr>
          <w:color w:val="000000"/>
          <w:sz w:val="24"/>
          <w:szCs w:val="24"/>
          <w:shd w:val="clear" w:color="auto" w:fill="FFFFFF"/>
        </w:rPr>
        <w:t>/Conselhos Regionais e emitir a respectiva carteira de identidade profissional, entregando-as em data e local acordado entre as partes quanto da elaboração do cronograma de atividades.</w:t>
      </w:r>
    </w:p>
    <w:p w14:paraId="55B8855B" w14:textId="54ADB1D2" w:rsidR="00A63B11" w:rsidRPr="00A63B11" w:rsidRDefault="00A63B11" w:rsidP="00A63B11">
      <w:pPr>
        <w:shd w:val="clear" w:color="auto" w:fill="FFFFFF"/>
        <w:jc w:val="center"/>
        <w:rPr>
          <w:b/>
          <w:color w:val="000000"/>
          <w:sz w:val="24"/>
          <w:szCs w:val="24"/>
          <w:shd w:val="clear" w:color="auto" w:fill="FFFFFF"/>
        </w:rPr>
      </w:pPr>
      <w:proofErr w:type="gramStart"/>
      <w:r w:rsidRPr="00A63B11">
        <w:rPr>
          <w:b/>
          <w:color w:val="000000"/>
          <w:sz w:val="24"/>
          <w:szCs w:val="24"/>
          <w:shd w:val="clear" w:color="auto" w:fill="FFFFFF"/>
        </w:rPr>
        <w:t>SEÇÃO VI</w:t>
      </w:r>
      <w:proofErr w:type="gramEnd"/>
    </w:p>
    <w:p w14:paraId="262AD803" w14:textId="5816679F" w:rsidR="00A63B11" w:rsidRDefault="00A63B11" w:rsidP="00A63B11">
      <w:pPr>
        <w:shd w:val="clear" w:color="auto" w:fill="FFFFFF"/>
        <w:jc w:val="center"/>
        <w:rPr>
          <w:b/>
          <w:color w:val="000000"/>
          <w:sz w:val="24"/>
          <w:szCs w:val="24"/>
          <w:shd w:val="clear" w:color="auto" w:fill="FFFFFF"/>
        </w:rPr>
      </w:pPr>
      <w:r w:rsidRPr="00A63B11">
        <w:rPr>
          <w:b/>
          <w:color w:val="000000"/>
          <w:sz w:val="24"/>
          <w:szCs w:val="24"/>
          <w:shd w:val="clear" w:color="auto" w:fill="FFFFFF"/>
        </w:rPr>
        <w:t>RESPONSABILIDADES DA INSTITUIÇÃO DE ENSINO</w:t>
      </w:r>
    </w:p>
    <w:p w14:paraId="3FF7F1B3" w14:textId="77777777" w:rsidR="00A63B11" w:rsidRDefault="00A63B11" w:rsidP="00A63B11">
      <w:pPr>
        <w:shd w:val="clear" w:color="auto" w:fill="FFFFFF"/>
        <w:rPr>
          <w:b/>
          <w:color w:val="000000"/>
          <w:sz w:val="24"/>
          <w:szCs w:val="24"/>
          <w:shd w:val="clear" w:color="auto" w:fill="FFFFFF"/>
        </w:rPr>
      </w:pPr>
    </w:p>
    <w:p w14:paraId="26002F9A" w14:textId="4A48BA02" w:rsidR="00A63B11" w:rsidRDefault="00A63B11" w:rsidP="00A63B11">
      <w:pPr>
        <w:shd w:val="clear" w:color="auto" w:fill="FFFFFF"/>
        <w:jc w:val="both"/>
        <w:rPr>
          <w:color w:val="000000"/>
          <w:sz w:val="24"/>
          <w:szCs w:val="24"/>
          <w:shd w:val="clear" w:color="auto" w:fill="FFFFFF"/>
        </w:rPr>
      </w:pPr>
      <w:r>
        <w:rPr>
          <w:b/>
          <w:color w:val="000000"/>
          <w:sz w:val="24"/>
          <w:szCs w:val="24"/>
          <w:shd w:val="clear" w:color="auto" w:fill="FFFFFF"/>
        </w:rPr>
        <w:t xml:space="preserve">Art. 19 </w:t>
      </w:r>
      <w:r>
        <w:rPr>
          <w:color w:val="000000"/>
          <w:sz w:val="24"/>
          <w:szCs w:val="24"/>
          <w:shd w:val="clear" w:color="auto" w:fill="FFFFFF"/>
        </w:rPr>
        <w:t>A instituição de ensino franqueará livre acesso aos funcionários do Coren/RJ para realização de todos os atos relacionados, direta ou indiretamente, e efetivação do presente ajuste.</w:t>
      </w:r>
    </w:p>
    <w:p w14:paraId="63D700DB" w14:textId="77777777" w:rsidR="00A63B11" w:rsidRDefault="00A63B11" w:rsidP="00A63B11">
      <w:pPr>
        <w:shd w:val="clear" w:color="auto" w:fill="FFFFFF"/>
        <w:jc w:val="both"/>
        <w:rPr>
          <w:color w:val="000000"/>
          <w:sz w:val="24"/>
          <w:szCs w:val="24"/>
          <w:shd w:val="clear" w:color="auto" w:fill="FFFFFF"/>
        </w:rPr>
      </w:pPr>
    </w:p>
    <w:p w14:paraId="6314C082" w14:textId="1182CBD6" w:rsidR="00A63B11" w:rsidRDefault="00A63B11" w:rsidP="00A63B11">
      <w:pPr>
        <w:shd w:val="clear" w:color="auto" w:fill="FFFFFF"/>
        <w:jc w:val="both"/>
        <w:rPr>
          <w:color w:val="000000"/>
          <w:sz w:val="24"/>
          <w:szCs w:val="24"/>
          <w:shd w:val="clear" w:color="auto" w:fill="FFFFFF"/>
        </w:rPr>
      </w:pPr>
      <w:r w:rsidRPr="00A63B11">
        <w:rPr>
          <w:b/>
          <w:color w:val="000000"/>
          <w:sz w:val="24"/>
          <w:szCs w:val="24"/>
          <w:shd w:val="clear" w:color="auto" w:fill="FFFFFF"/>
        </w:rPr>
        <w:t>Art. 20</w:t>
      </w:r>
      <w:r>
        <w:rPr>
          <w:color w:val="000000"/>
          <w:sz w:val="24"/>
          <w:szCs w:val="24"/>
          <w:shd w:val="clear" w:color="auto" w:fill="FFFFFF"/>
        </w:rPr>
        <w:t xml:space="preserve"> Disponibilizar espaço físico adequado a comportar o quantitativo de alunos e com acesso à internet para realização das atividades do Programa Boas-Vindas;</w:t>
      </w:r>
    </w:p>
    <w:p w14:paraId="2A080A60" w14:textId="77777777" w:rsidR="00A63B11" w:rsidRDefault="00A63B11" w:rsidP="00A63B11">
      <w:pPr>
        <w:shd w:val="clear" w:color="auto" w:fill="FFFFFF"/>
        <w:jc w:val="both"/>
        <w:rPr>
          <w:color w:val="000000"/>
          <w:sz w:val="24"/>
          <w:szCs w:val="24"/>
          <w:shd w:val="clear" w:color="auto" w:fill="FFFFFF"/>
        </w:rPr>
      </w:pPr>
    </w:p>
    <w:p w14:paraId="61D284BE" w14:textId="4576A139" w:rsidR="00A63B11" w:rsidRDefault="00A63B11" w:rsidP="00A63B11">
      <w:pPr>
        <w:shd w:val="clear" w:color="auto" w:fill="FFFFFF"/>
        <w:jc w:val="both"/>
        <w:rPr>
          <w:color w:val="000000"/>
          <w:sz w:val="24"/>
          <w:szCs w:val="24"/>
          <w:shd w:val="clear" w:color="auto" w:fill="FFFFFF"/>
        </w:rPr>
      </w:pPr>
      <w:r w:rsidRPr="00A63B11">
        <w:rPr>
          <w:b/>
          <w:color w:val="000000"/>
          <w:sz w:val="24"/>
          <w:szCs w:val="24"/>
          <w:shd w:val="clear" w:color="auto" w:fill="FFFFFF"/>
        </w:rPr>
        <w:t>Art. 21</w:t>
      </w:r>
      <w:r>
        <w:rPr>
          <w:color w:val="000000"/>
          <w:sz w:val="24"/>
          <w:szCs w:val="24"/>
          <w:shd w:val="clear" w:color="auto" w:fill="FFFFFF"/>
        </w:rPr>
        <w:t xml:space="preserve"> Certificar que todos os alunos que sejam </w:t>
      </w:r>
      <w:proofErr w:type="gramStart"/>
      <w:r>
        <w:rPr>
          <w:color w:val="000000"/>
          <w:sz w:val="24"/>
          <w:szCs w:val="24"/>
          <w:shd w:val="clear" w:color="auto" w:fill="FFFFFF"/>
        </w:rPr>
        <w:t>listados para integrar o Programa Boas</w:t>
      </w:r>
      <w:proofErr w:type="gramEnd"/>
      <w:r>
        <w:rPr>
          <w:color w:val="000000"/>
          <w:sz w:val="24"/>
          <w:szCs w:val="24"/>
          <w:shd w:val="clear" w:color="auto" w:fill="FFFFFF"/>
        </w:rPr>
        <w:t xml:space="preserve"> Vindas tenham cumprido todos os requisitos acadêmicos e legais que os habilitem para a colação de grau ou conclusão do curso, sob pena de rescisão do ajuste.</w:t>
      </w:r>
    </w:p>
    <w:p w14:paraId="6487B6A4" w14:textId="77777777" w:rsidR="00A63B11" w:rsidRDefault="00A63B11" w:rsidP="00A63B11">
      <w:pPr>
        <w:shd w:val="clear" w:color="auto" w:fill="FFFFFF"/>
        <w:jc w:val="both"/>
        <w:rPr>
          <w:color w:val="000000"/>
          <w:sz w:val="24"/>
          <w:szCs w:val="24"/>
          <w:shd w:val="clear" w:color="auto" w:fill="FFFFFF"/>
        </w:rPr>
      </w:pPr>
    </w:p>
    <w:p w14:paraId="7313D3E8" w14:textId="5B18648C" w:rsidR="00A63B11" w:rsidRDefault="00A63B11" w:rsidP="00A63B11">
      <w:pPr>
        <w:shd w:val="clear" w:color="auto" w:fill="FFFFFF"/>
        <w:jc w:val="both"/>
        <w:rPr>
          <w:color w:val="000000"/>
          <w:sz w:val="24"/>
          <w:szCs w:val="24"/>
          <w:shd w:val="clear" w:color="auto" w:fill="FFFFFF"/>
        </w:rPr>
      </w:pPr>
      <w:r w:rsidRPr="00A63B11">
        <w:rPr>
          <w:b/>
          <w:color w:val="000000"/>
          <w:sz w:val="24"/>
          <w:szCs w:val="24"/>
          <w:shd w:val="clear" w:color="auto" w:fill="FFFFFF"/>
        </w:rPr>
        <w:t>Art. 22</w:t>
      </w:r>
      <w:r>
        <w:rPr>
          <w:color w:val="000000"/>
          <w:sz w:val="24"/>
          <w:szCs w:val="24"/>
          <w:shd w:val="clear" w:color="auto" w:fill="FFFFFF"/>
        </w:rPr>
        <w:t xml:space="preserve"> Divulgar o Programa Boas Vindas entre os alunos aptos a participar do programa orientando-lhes sobre as documentações pessoais que deverão apresentar e sobre o Termo de Compromisso do Aluno </w:t>
      </w:r>
      <w:r w:rsidR="001A050F">
        <w:rPr>
          <w:color w:val="000000"/>
          <w:sz w:val="24"/>
          <w:szCs w:val="24"/>
          <w:shd w:val="clear" w:color="auto" w:fill="FFFFFF"/>
        </w:rPr>
        <w:t>que deverão assinar;</w:t>
      </w:r>
    </w:p>
    <w:p w14:paraId="3BF257A0" w14:textId="77777777" w:rsidR="001A050F" w:rsidRDefault="001A050F" w:rsidP="00A63B11">
      <w:pPr>
        <w:shd w:val="clear" w:color="auto" w:fill="FFFFFF"/>
        <w:jc w:val="both"/>
        <w:rPr>
          <w:color w:val="000000"/>
          <w:sz w:val="24"/>
          <w:szCs w:val="24"/>
          <w:shd w:val="clear" w:color="auto" w:fill="FFFFFF"/>
        </w:rPr>
      </w:pPr>
    </w:p>
    <w:p w14:paraId="51D63D61" w14:textId="262C9C82" w:rsidR="001A050F" w:rsidRDefault="001A050F" w:rsidP="00A63B11">
      <w:pPr>
        <w:shd w:val="clear" w:color="auto" w:fill="FFFFFF"/>
        <w:jc w:val="both"/>
        <w:rPr>
          <w:color w:val="000000"/>
          <w:sz w:val="24"/>
          <w:szCs w:val="24"/>
          <w:shd w:val="clear" w:color="auto" w:fill="FFFFFF"/>
        </w:rPr>
      </w:pPr>
      <w:r w:rsidRPr="001A050F">
        <w:rPr>
          <w:b/>
          <w:color w:val="000000"/>
          <w:sz w:val="24"/>
          <w:szCs w:val="24"/>
          <w:shd w:val="clear" w:color="auto" w:fill="FFFFFF"/>
        </w:rPr>
        <w:t>Art. 23</w:t>
      </w:r>
      <w:r>
        <w:rPr>
          <w:color w:val="000000"/>
          <w:sz w:val="24"/>
          <w:szCs w:val="24"/>
          <w:shd w:val="clear" w:color="auto" w:fill="FFFFFF"/>
        </w:rPr>
        <w:t xml:space="preserve"> Cumprir integralmente o cronograma pactuado entre as partes, conforme escopo e prazos, </w:t>
      </w:r>
      <w:proofErr w:type="gramStart"/>
      <w:r>
        <w:rPr>
          <w:color w:val="000000"/>
          <w:sz w:val="24"/>
          <w:szCs w:val="24"/>
          <w:shd w:val="clear" w:color="auto" w:fill="FFFFFF"/>
        </w:rPr>
        <w:t>sob pena</w:t>
      </w:r>
      <w:proofErr w:type="gramEnd"/>
      <w:r>
        <w:rPr>
          <w:color w:val="000000"/>
          <w:sz w:val="24"/>
          <w:szCs w:val="24"/>
          <w:shd w:val="clear" w:color="auto" w:fill="FFFFFF"/>
        </w:rPr>
        <w:t xml:space="preserve"> de rescisão do termo de parceria.</w:t>
      </w:r>
    </w:p>
    <w:p w14:paraId="116D38E6" w14:textId="77777777" w:rsidR="001A050F" w:rsidRDefault="001A050F" w:rsidP="00A63B11">
      <w:pPr>
        <w:shd w:val="clear" w:color="auto" w:fill="FFFFFF"/>
        <w:jc w:val="both"/>
        <w:rPr>
          <w:color w:val="000000"/>
          <w:sz w:val="24"/>
          <w:szCs w:val="24"/>
          <w:shd w:val="clear" w:color="auto" w:fill="FFFFFF"/>
        </w:rPr>
      </w:pPr>
    </w:p>
    <w:p w14:paraId="187CEF9C" w14:textId="5A37D734" w:rsidR="001A050F" w:rsidRDefault="001A050F" w:rsidP="00A63B11">
      <w:pPr>
        <w:shd w:val="clear" w:color="auto" w:fill="FFFFFF"/>
        <w:jc w:val="both"/>
        <w:rPr>
          <w:color w:val="000000"/>
          <w:sz w:val="24"/>
          <w:szCs w:val="24"/>
          <w:shd w:val="clear" w:color="auto" w:fill="FFFFFF"/>
        </w:rPr>
      </w:pPr>
      <w:r w:rsidRPr="001A050F">
        <w:rPr>
          <w:b/>
          <w:color w:val="000000"/>
          <w:sz w:val="24"/>
          <w:szCs w:val="24"/>
          <w:shd w:val="clear" w:color="auto" w:fill="FFFFFF"/>
        </w:rPr>
        <w:t>Art. 24</w:t>
      </w:r>
      <w:r>
        <w:rPr>
          <w:color w:val="000000"/>
          <w:sz w:val="24"/>
          <w:szCs w:val="24"/>
          <w:shd w:val="clear" w:color="auto" w:fill="FFFFFF"/>
        </w:rPr>
        <w:t xml:space="preserve"> Executar os serviços conforme especificações no acordo e sua proposta, com a alocação dos empregados, cooperados ou credenciados necessários ao perfeito cumprimento das cláusulas contratuais.</w:t>
      </w:r>
    </w:p>
    <w:p w14:paraId="0EEAA13A" w14:textId="77777777" w:rsidR="001A050F" w:rsidRDefault="001A050F" w:rsidP="00A63B11">
      <w:pPr>
        <w:shd w:val="clear" w:color="auto" w:fill="FFFFFF"/>
        <w:jc w:val="both"/>
        <w:rPr>
          <w:color w:val="000000"/>
          <w:sz w:val="24"/>
          <w:szCs w:val="24"/>
          <w:shd w:val="clear" w:color="auto" w:fill="FFFFFF"/>
        </w:rPr>
      </w:pPr>
    </w:p>
    <w:p w14:paraId="2B47DB61" w14:textId="2E6E5079" w:rsidR="001A050F" w:rsidRDefault="001A050F" w:rsidP="00A63B11">
      <w:pPr>
        <w:shd w:val="clear" w:color="auto" w:fill="FFFFFF"/>
        <w:jc w:val="both"/>
        <w:rPr>
          <w:color w:val="000000"/>
          <w:sz w:val="24"/>
          <w:szCs w:val="24"/>
          <w:shd w:val="clear" w:color="auto" w:fill="FFFFFF"/>
        </w:rPr>
      </w:pPr>
      <w:r w:rsidRPr="001A050F">
        <w:rPr>
          <w:b/>
          <w:color w:val="000000"/>
          <w:sz w:val="24"/>
          <w:szCs w:val="24"/>
          <w:shd w:val="clear" w:color="auto" w:fill="FFFFFF"/>
        </w:rPr>
        <w:t>Art. 25</w:t>
      </w:r>
      <w:r>
        <w:rPr>
          <w:color w:val="000000"/>
          <w:sz w:val="24"/>
          <w:szCs w:val="24"/>
          <w:shd w:val="clear" w:color="auto" w:fill="FFFFFF"/>
        </w:rPr>
        <w:t xml:space="preserve"> Responsabilizar-se por todas as obrigações trabalhistas, sociais, previdenciárias, tributárias e as demais previstas em legislação específica, cuja inadimplência não transfere responsabilidade ao Coren/RJ.</w:t>
      </w:r>
    </w:p>
    <w:p w14:paraId="21FFBDF1" w14:textId="77777777" w:rsidR="001A050F" w:rsidRDefault="001A050F" w:rsidP="00A63B11">
      <w:pPr>
        <w:shd w:val="clear" w:color="auto" w:fill="FFFFFF"/>
        <w:jc w:val="both"/>
        <w:rPr>
          <w:color w:val="000000"/>
          <w:sz w:val="24"/>
          <w:szCs w:val="24"/>
          <w:shd w:val="clear" w:color="auto" w:fill="FFFFFF"/>
        </w:rPr>
      </w:pPr>
    </w:p>
    <w:p w14:paraId="6B268F01" w14:textId="2B67CCCB" w:rsidR="001A050F" w:rsidRDefault="001A050F" w:rsidP="00A63B11">
      <w:pPr>
        <w:shd w:val="clear" w:color="auto" w:fill="FFFFFF"/>
        <w:jc w:val="both"/>
        <w:rPr>
          <w:color w:val="000000"/>
          <w:sz w:val="24"/>
          <w:szCs w:val="24"/>
          <w:shd w:val="clear" w:color="auto" w:fill="FFFFFF"/>
        </w:rPr>
      </w:pPr>
      <w:r w:rsidRPr="001A050F">
        <w:rPr>
          <w:b/>
          <w:color w:val="000000"/>
          <w:sz w:val="24"/>
          <w:szCs w:val="24"/>
          <w:shd w:val="clear" w:color="auto" w:fill="FFFFFF"/>
        </w:rPr>
        <w:t>Art. 26</w:t>
      </w:r>
      <w:r>
        <w:rPr>
          <w:color w:val="000000"/>
          <w:sz w:val="24"/>
          <w:szCs w:val="24"/>
          <w:shd w:val="clear" w:color="auto" w:fill="FFFFFF"/>
        </w:rPr>
        <w:t xml:space="preserve"> Designar preposto responsável pelo relacionamento administrativo com o Coren/RJ, quando da assinatura do Termo de Parceria, com autonomia para tomar decisões que impactem no funcionamento do programa. </w:t>
      </w:r>
    </w:p>
    <w:p w14:paraId="48284DE1" w14:textId="77777777" w:rsidR="001A050F" w:rsidRDefault="001A050F" w:rsidP="00A63B11">
      <w:pPr>
        <w:shd w:val="clear" w:color="auto" w:fill="FFFFFF"/>
        <w:jc w:val="both"/>
        <w:rPr>
          <w:color w:val="000000"/>
          <w:sz w:val="24"/>
          <w:szCs w:val="24"/>
          <w:shd w:val="clear" w:color="auto" w:fill="FFFFFF"/>
        </w:rPr>
      </w:pPr>
    </w:p>
    <w:p w14:paraId="4D408B2D" w14:textId="1D26892E" w:rsidR="001A050F" w:rsidRDefault="001A050F" w:rsidP="00A63B11">
      <w:pPr>
        <w:shd w:val="clear" w:color="auto" w:fill="FFFFFF"/>
        <w:jc w:val="both"/>
        <w:rPr>
          <w:color w:val="000000"/>
          <w:sz w:val="24"/>
          <w:szCs w:val="24"/>
          <w:shd w:val="clear" w:color="auto" w:fill="FFFFFF"/>
        </w:rPr>
      </w:pPr>
      <w:r w:rsidRPr="00876E87">
        <w:rPr>
          <w:b/>
          <w:color w:val="000000"/>
          <w:sz w:val="24"/>
          <w:szCs w:val="24"/>
          <w:shd w:val="clear" w:color="auto" w:fill="FFFFFF"/>
        </w:rPr>
        <w:t>Art. 27</w:t>
      </w:r>
      <w:r>
        <w:rPr>
          <w:color w:val="000000"/>
          <w:sz w:val="24"/>
          <w:szCs w:val="24"/>
          <w:shd w:val="clear" w:color="auto" w:fill="FFFFFF"/>
        </w:rPr>
        <w:t xml:space="preserve"> Responsabilizar-se por todas as despesas com materiais, mão de obra, transportes, equipamentos, máquinas, seguros, taxas, </w:t>
      </w:r>
      <w:r w:rsidR="00876E87">
        <w:rPr>
          <w:color w:val="000000"/>
          <w:sz w:val="24"/>
          <w:szCs w:val="24"/>
          <w:shd w:val="clear" w:color="auto" w:fill="FFFFFF"/>
        </w:rPr>
        <w:t xml:space="preserve">tributos, incidências fiscais, trabalhistas e </w:t>
      </w:r>
      <w:r w:rsidR="00876E87">
        <w:rPr>
          <w:color w:val="000000"/>
          <w:sz w:val="24"/>
          <w:szCs w:val="24"/>
          <w:shd w:val="clear" w:color="auto" w:fill="FFFFFF"/>
        </w:rPr>
        <w:lastRenderedPageBreak/>
        <w:t xml:space="preserve">previdenciárias, salários, custos diretos e indiretos, encargos sociais e contribuições de qualquer natureza ou espécie, necessários à perfeita execução do Termo de Parceria. </w:t>
      </w:r>
    </w:p>
    <w:p w14:paraId="688282C4" w14:textId="77777777" w:rsidR="008C69C8" w:rsidRDefault="008C69C8" w:rsidP="00A63B11">
      <w:pPr>
        <w:shd w:val="clear" w:color="auto" w:fill="FFFFFF"/>
        <w:jc w:val="both"/>
        <w:rPr>
          <w:color w:val="000000"/>
          <w:sz w:val="24"/>
          <w:szCs w:val="24"/>
          <w:shd w:val="clear" w:color="auto" w:fill="FFFFFF"/>
        </w:rPr>
      </w:pPr>
    </w:p>
    <w:p w14:paraId="71DF9A01" w14:textId="58359921" w:rsidR="008C69C8" w:rsidRPr="0094537C" w:rsidRDefault="0094537C" w:rsidP="0094537C">
      <w:pPr>
        <w:shd w:val="clear" w:color="auto" w:fill="FFFFFF"/>
        <w:jc w:val="center"/>
        <w:rPr>
          <w:b/>
          <w:color w:val="000000"/>
          <w:sz w:val="24"/>
          <w:szCs w:val="24"/>
          <w:shd w:val="clear" w:color="auto" w:fill="FFFFFF"/>
        </w:rPr>
      </w:pPr>
      <w:r w:rsidRPr="0094537C">
        <w:rPr>
          <w:b/>
          <w:color w:val="000000"/>
          <w:sz w:val="24"/>
          <w:szCs w:val="24"/>
          <w:shd w:val="clear" w:color="auto" w:fill="FFFFFF"/>
        </w:rPr>
        <w:t>SEÇÃO II</w:t>
      </w:r>
    </w:p>
    <w:p w14:paraId="28802C70" w14:textId="13E2E7BF" w:rsidR="0094537C" w:rsidRPr="0094537C" w:rsidRDefault="0094537C" w:rsidP="0094537C">
      <w:pPr>
        <w:shd w:val="clear" w:color="auto" w:fill="FFFFFF"/>
        <w:jc w:val="center"/>
        <w:rPr>
          <w:b/>
          <w:color w:val="000000"/>
          <w:sz w:val="24"/>
          <w:szCs w:val="24"/>
          <w:shd w:val="clear" w:color="auto" w:fill="FFFFFF"/>
        </w:rPr>
      </w:pPr>
      <w:r w:rsidRPr="0094537C">
        <w:rPr>
          <w:b/>
          <w:color w:val="000000"/>
          <w:sz w:val="24"/>
          <w:szCs w:val="24"/>
          <w:shd w:val="clear" w:color="auto" w:fill="FFFFFF"/>
        </w:rPr>
        <w:t>VIGÊNCIA DO TERMO DE PARCERIA</w:t>
      </w:r>
    </w:p>
    <w:p w14:paraId="775C63D1" w14:textId="77777777" w:rsidR="001A050F" w:rsidRDefault="001A050F" w:rsidP="00A63B11">
      <w:pPr>
        <w:shd w:val="clear" w:color="auto" w:fill="FFFFFF"/>
        <w:jc w:val="both"/>
        <w:rPr>
          <w:color w:val="000000"/>
          <w:sz w:val="24"/>
          <w:szCs w:val="24"/>
          <w:shd w:val="clear" w:color="auto" w:fill="FFFFFF"/>
        </w:rPr>
      </w:pPr>
    </w:p>
    <w:p w14:paraId="02E13DA4" w14:textId="0D5A7454" w:rsidR="0094537C" w:rsidRDefault="0094537C" w:rsidP="00A63B11">
      <w:pPr>
        <w:shd w:val="clear" w:color="auto" w:fill="FFFFFF"/>
        <w:jc w:val="both"/>
        <w:rPr>
          <w:color w:val="000000"/>
          <w:sz w:val="24"/>
          <w:szCs w:val="24"/>
          <w:shd w:val="clear" w:color="auto" w:fill="FFFFFF"/>
        </w:rPr>
      </w:pPr>
      <w:r w:rsidRPr="0094537C">
        <w:rPr>
          <w:b/>
          <w:color w:val="000000"/>
          <w:sz w:val="24"/>
          <w:szCs w:val="24"/>
          <w:shd w:val="clear" w:color="auto" w:fill="FFFFFF"/>
        </w:rPr>
        <w:t>Art. 28</w:t>
      </w:r>
      <w:r>
        <w:rPr>
          <w:color w:val="000000"/>
          <w:sz w:val="24"/>
          <w:szCs w:val="24"/>
          <w:shd w:val="clear" w:color="auto" w:fill="FFFFFF"/>
        </w:rPr>
        <w:t xml:space="preserve"> É permitido, a qualquer momento, o ingresso de novas instituições de ensino interessadas em firmar o Termo de Parceria, desde que preencham os requisitos dispostos neste regulamento.</w:t>
      </w:r>
    </w:p>
    <w:p w14:paraId="70F54B66" w14:textId="77777777" w:rsidR="0094537C" w:rsidRDefault="0094537C" w:rsidP="00A63B11">
      <w:pPr>
        <w:shd w:val="clear" w:color="auto" w:fill="FFFFFF"/>
        <w:jc w:val="both"/>
        <w:rPr>
          <w:color w:val="000000"/>
          <w:sz w:val="24"/>
          <w:szCs w:val="24"/>
          <w:shd w:val="clear" w:color="auto" w:fill="FFFFFF"/>
        </w:rPr>
      </w:pPr>
    </w:p>
    <w:p w14:paraId="622D801F" w14:textId="44BFE6C1" w:rsidR="0094537C" w:rsidRDefault="0094537C" w:rsidP="00A63B11">
      <w:pPr>
        <w:shd w:val="clear" w:color="auto" w:fill="FFFFFF"/>
        <w:jc w:val="both"/>
        <w:rPr>
          <w:color w:val="000000"/>
          <w:sz w:val="24"/>
          <w:szCs w:val="24"/>
          <w:shd w:val="clear" w:color="auto" w:fill="FFFFFF"/>
        </w:rPr>
      </w:pPr>
      <w:r w:rsidRPr="0094537C">
        <w:rPr>
          <w:b/>
          <w:color w:val="000000"/>
          <w:sz w:val="24"/>
          <w:szCs w:val="24"/>
          <w:shd w:val="clear" w:color="auto" w:fill="FFFFFF"/>
        </w:rPr>
        <w:t>Art. 29</w:t>
      </w:r>
      <w:r>
        <w:rPr>
          <w:color w:val="000000"/>
          <w:sz w:val="24"/>
          <w:szCs w:val="24"/>
          <w:shd w:val="clear" w:color="auto" w:fill="FFFFFF"/>
        </w:rPr>
        <w:t xml:space="preserve"> O prazo de vigência do Termo de Parceria será de 12 (doze) doze meses, após o qual deverá ser firmado novo requerimento, mediante o cumprimento dos requisitos previstos neste regulamento.</w:t>
      </w:r>
    </w:p>
    <w:p w14:paraId="608AB7F4" w14:textId="77777777" w:rsidR="0094537C" w:rsidRDefault="0094537C" w:rsidP="00A63B11">
      <w:pPr>
        <w:shd w:val="clear" w:color="auto" w:fill="FFFFFF"/>
        <w:jc w:val="both"/>
        <w:rPr>
          <w:color w:val="000000"/>
          <w:sz w:val="24"/>
          <w:szCs w:val="24"/>
          <w:shd w:val="clear" w:color="auto" w:fill="FFFFFF"/>
        </w:rPr>
      </w:pPr>
    </w:p>
    <w:p w14:paraId="11044F29" w14:textId="2555C178" w:rsidR="0094537C" w:rsidRPr="0094537C" w:rsidRDefault="0094537C" w:rsidP="0094537C">
      <w:pPr>
        <w:shd w:val="clear" w:color="auto" w:fill="FFFFFF"/>
        <w:jc w:val="center"/>
        <w:rPr>
          <w:b/>
          <w:color w:val="000000"/>
          <w:sz w:val="24"/>
          <w:szCs w:val="24"/>
          <w:shd w:val="clear" w:color="auto" w:fill="FFFFFF"/>
        </w:rPr>
      </w:pPr>
      <w:r w:rsidRPr="0094537C">
        <w:rPr>
          <w:b/>
          <w:color w:val="000000"/>
          <w:sz w:val="24"/>
          <w:szCs w:val="24"/>
          <w:shd w:val="clear" w:color="auto" w:fill="FFFFFF"/>
        </w:rPr>
        <w:t>SEÇÃO III</w:t>
      </w:r>
    </w:p>
    <w:p w14:paraId="39A72273" w14:textId="24928DC7" w:rsidR="0094537C" w:rsidRDefault="0094537C" w:rsidP="0094537C">
      <w:pPr>
        <w:shd w:val="clear" w:color="auto" w:fill="FFFFFF"/>
        <w:jc w:val="center"/>
        <w:rPr>
          <w:b/>
          <w:color w:val="000000"/>
          <w:sz w:val="24"/>
          <w:szCs w:val="24"/>
          <w:shd w:val="clear" w:color="auto" w:fill="FFFFFF"/>
        </w:rPr>
      </w:pPr>
      <w:r w:rsidRPr="0094537C">
        <w:rPr>
          <w:b/>
          <w:color w:val="000000"/>
          <w:sz w:val="24"/>
          <w:szCs w:val="24"/>
          <w:shd w:val="clear" w:color="auto" w:fill="FFFFFF"/>
        </w:rPr>
        <w:t>RESCISÃO</w:t>
      </w:r>
    </w:p>
    <w:p w14:paraId="23E0AA9E" w14:textId="77777777" w:rsidR="0094537C" w:rsidRDefault="0094537C" w:rsidP="0094537C">
      <w:pPr>
        <w:shd w:val="clear" w:color="auto" w:fill="FFFFFF"/>
        <w:rPr>
          <w:b/>
          <w:color w:val="000000"/>
          <w:sz w:val="24"/>
          <w:szCs w:val="24"/>
          <w:shd w:val="clear" w:color="auto" w:fill="FFFFFF"/>
        </w:rPr>
      </w:pPr>
    </w:p>
    <w:p w14:paraId="7CFE24BE" w14:textId="08A2E233" w:rsidR="0094537C" w:rsidRDefault="0094537C" w:rsidP="0060149A">
      <w:pPr>
        <w:shd w:val="clear" w:color="auto" w:fill="FFFFFF"/>
        <w:jc w:val="both"/>
        <w:rPr>
          <w:color w:val="000000"/>
          <w:sz w:val="24"/>
          <w:szCs w:val="24"/>
          <w:shd w:val="clear" w:color="auto" w:fill="FFFFFF"/>
        </w:rPr>
      </w:pPr>
      <w:r>
        <w:rPr>
          <w:b/>
          <w:color w:val="000000"/>
          <w:sz w:val="24"/>
          <w:szCs w:val="24"/>
          <w:shd w:val="clear" w:color="auto" w:fill="FFFFFF"/>
        </w:rPr>
        <w:t xml:space="preserve">Art. 30 </w:t>
      </w:r>
      <w:r w:rsidRPr="0094537C">
        <w:rPr>
          <w:color w:val="000000"/>
          <w:sz w:val="24"/>
          <w:szCs w:val="24"/>
          <w:shd w:val="clear" w:color="auto" w:fill="FFFFFF"/>
        </w:rPr>
        <w:t xml:space="preserve">As partes poderão rescindir o Termo de Parceria, a qualquer tempo, desde que notifiquem a outra parte com antecedência mínima de 30 (trinta) dias. </w:t>
      </w:r>
    </w:p>
    <w:p w14:paraId="6BCC8495" w14:textId="77777777" w:rsidR="0094537C" w:rsidRDefault="0094537C" w:rsidP="0060149A">
      <w:pPr>
        <w:shd w:val="clear" w:color="auto" w:fill="FFFFFF"/>
        <w:jc w:val="both"/>
        <w:rPr>
          <w:color w:val="000000"/>
          <w:sz w:val="24"/>
          <w:szCs w:val="24"/>
          <w:shd w:val="clear" w:color="auto" w:fill="FFFFFF"/>
        </w:rPr>
      </w:pPr>
    </w:p>
    <w:p w14:paraId="200741F7" w14:textId="334EB0A4" w:rsidR="0094537C" w:rsidRDefault="0094537C" w:rsidP="0060149A">
      <w:pPr>
        <w:shd w:val="clear" w:color="auto" w:fill="FFFFFF"/>
        <w:jc w:val="both"/>
        <w:rPr>
          <w:color w:val="000000"/>
          <w:sz w:val="24"/>
          <w:szCs w:val="24"/>
          <w:shd w:val="clear" w:color="auto" w:fill="FFFFFF"/>
        </w:rPr>
      </w:pPr>
      <w:r w:rsidRPr="0060149A">
        <w:rPr>
          <w:b/>
          <w:color w:val="000000"/>
          <w:sz w:val="24"/>
          <w:szCs w:val="24"/>
          <w:shd w:val="clear" w:color="auto" w:fill="FFFFFF"/>
        </w:rPr>
        <w:t>Art.</w:t>
      </w:r>
      <w:r>
        <w:rPr>
          <w:color w:val="000000"/>
          <w:sz w:val="24"/>
          <w:szCs w:val="24"/>
          <w:shd w:val="clear" w:color="auto" w:fill="FFFFFF"/>
        </w:rPr>
        <w:t xml:space="preserve"> </w:t>
      </w:r>
      <w:r w:rsidRPr="0060149A">
        <w:rPr>
          <w:b/>
          <w:color w:val="000000"/>
          <w:sz w:val="24"/>
          <w:szCs w:val="24"/>
          <w:shd w:val="clear" w:color="auto" w:fill="FFFFFF"/>
        </w:rPr>
        <w:t>31</w:t>
      </w:r>
      <w:r>
        <w:rPr>
          <w:color w:val="000000"/>
          <w:sz w:val="24"/>
          <w:szCs w:val="24"/>
          <w:shd w:val="clear" w:color="auto" w:fill="FFFFFF"/>
        </w:rPr>
        <w:t xml:space="preserve"> </w:t>
      </w:r>
      <w:r w:rsidR="0060149A">
        <w:rPr>
          <w:color w:val="000000"/>
          <w:sz w:val="24"/>
          <w:szCs w:val="24"/>
          <w:shd w:val="clear" w:color="auto" w:fill="FFFFFF"/>
        </w:rPr>
        <w:t>Também poderá ser rescindido o Termo de Parceria, por exclusivo critério do Coren/RJ, caso se verifique qualquer das ocorrências relacionadas a seguir:</w:t>
      </w:r>
    </w:p>
    <w:p w14:paraId="6CDB4FB4" w14:textId="77777777" w:rsidR="0060149A" w:rsidRDefault="0060149A" w:rsidP="0094537C">
      <w:pPr>
        <w:shd w:val="clear" w:color="auto" w:fill="FFFFFF"/>
        <w:rPr>
          <w:color w:val="000000"/>
          <w:sz w:val="24"/>
          <w:szCs w:val="24"/>
          <w:shd w:val="clear" w:color="auto" w:fill="FFFFFF"/>
        </w:rPr>
      </w:pPr>
    </w:p>
    <w:p w14:paraId="378832F8" w14:textId="7DFE9812" w:rsidR="0060149A" w:rsidRDefault="0060149A" w:rsidP="0094537C">
      <w:pPr>
        <w:shd w:val="clear" w:color="auto" w:fill="FFFFFF"/>
        <w:rPr>
          <w:color w:val="000000"/>
          <w:sz w:val="24"/>
          <w:szCs w:val="24"/>
          <w:shd w:val="clear" w:color="auto" w:fill="FFFFFF"/>
        </w:rPr>
      </w:pPr>
      <w:r w:rsidRPr="0060149A">
        <w:rPr>
          <w:b/>
          <w:color w:val="000000"/>
          <w:sz w:val="24"/>
          <w:szCs w:val="24"/>
          <w:shd w:val="clear" w:color="auto" w:fill="FFFFFF"/>
        </w:rPr>
        <w:t>I –</w:t>
      </w:r>
      <w:r>
        <w:rPr>
          <w:color w:val="000000"/>
          <w:sz w:val="24"/>
          <w:szCs w:val="24"/>
          <w:shd w:val="clear" w:color="auto" w:fill="FFFFFF"/>
        </w:rPr>
        <w:t xml:space="preserve"> Perda de interesse no objeto;</w:t>
      </w:r>
    </w:p>
    <w:p w14:paraId="60BAEC0D" w14:textId="77777777" w:rsidR="0060149A" w:rsidRDefault="0060149A" w:rsidP="0094537C">
      <w:pPr>
        <w:shd w:val="clear" w:color="auto" w:fill="FFFFFF"/>
        <w:rPr>
          <w:color w:val="000000"/>
          <w:sz w:val="24"/>
          <w:szCs w:val="24"/>
          <w:shd w:val="clear" w:color="auto" w:fill="FFFFFF"/>
        </w:rPr>
      </w:pPr>
    </w:p>
    <w:p w14:paraId="2B1CD337" w14:textId="78768651" w:rsidR="0060149A" w:rsidRDefault="0060149A" w:rsidP="0094537C">
      <w:pPr>
        <w:shd w:val="clear" w:color="auto" w:fill="FFFFFF"/>
        <w:rPr>
          <w:color w:val="000000"/>
          <w:sz w:val="24"/>
          <w:szCs w:val="24"/>
          <w:shd w:val="clear" w:color="auto" w:fill="FFFFFF"/>
        </w:rPr>
      </w:pPr>
      <w:r w:rsidRPr="0060149A">
        <w:rPr>
          <w:b/>
          <w:color w:val="000000"/>
          <w:sz w:val="24"/>
          <w:szCs w:val="24"/>
          <w:shd w:val="clear" w:color="auto" w:fill="FFFFFF"/>
        </w:rPr>
        <w:t>II –</w:t>
      </w:r>
      <w:r>
        <w:rPr>
          <w:color w:val="000000"/>
          <w:sz w:val="24"/>
          <w:szCs w:val="24"/>
          <w:shd w:val="clear" w:color="auto" w:fill="FFFFFF"/>
        </w:rPr>
        <w:t xml:space="preserve"> Falência ou insolvência;</w:t>
      </w:r>
    </w:p>
    <w:p w14:paraId="069AB74C" w14:textId="77777777" w:rsidR="0060149A" w:rsidRDefault="0060149A" w:rsidP="0094537C">
      <w:pPr>
        <w:shd w:val="clear" w:color="auto" w:fill="FFFFFF"/>
        <w:rPr>
          <w:color w:val="000000"/>
          <w:sz w:val="24"/>
          <w:szCs w:val="24"/>
          <w:shd w:val="clear" w:color="auto" w:fill="FFFFFF"/>
        </w:rPr>
      </w:pPr>
    </w:p>
    <w:p w14:paraId="760BDBF7" w14:textId="279F9ABF" w:rsidR="0060149A" w:rsidRDefault="0060149A" w:rsidP="0094537C">
      <w:pPr>
        <w:shd w:val="clear" w:color="auto" w:fill="FFFFFF"/>
        <w:rPr>
          <w:color w:val="000000"/>
          <w:sz w:val="24"/>
          <w:szCs w:val="24"/>
          <w:shd w:val="clear" w:color="auto" w:fill="FFFFFF"/>
        </w:rPr>
      </w:pPr>
      <w:r w:rsidRPr="0060149A">
        <w:rPr>
          <w:b/>
          <w:color w:val="000000"/>
          <w:sz w:val="24"/>
          <w:szCs w:val="24"/>
          <w:shd w:val="clear" w:color="auto" w:fill="FFFFFF"/>
        </w:rPr>
        <w:t>III –</w:t>
      </w:r>
      <w:r>
        <w:rPr>
          <w:color w:val="000000"/>
          <w:sz w:val="24"/>
          <w:szCs w:val="24"/>
          <w:shd w:val="clear" w:color="auto" w:fill="FFFFFF"/>
        </w:rPr>
        <w:t xml:space="preserve"> Não cumprimento ou cumprimento irregular das obrigações da Instituição de Ensino;</w:t>
      </w:r>
    </w:p>
    <w:p w14:paraId="788BD60D" w14:textId="77777777" w:rsidR="0060149A" w:rsidRDefault="0060149A" w:rsidP="0094537C">
      <w:pPr>
        <w:shd w:val="clear" w:color="auto" w:fill="FFFFFF"/>
        <w:rPr>
          <w:color w:val="000000"/>
          <w:sz w:val="24"/>
          <w:szCs w:val="24"/>
          <w:shd w:val="clear" w:color="auto" w:fill="FFFFFF"/>
        </w:rPr>
      </w:pPr>
    </w:p>
    <w:p w14:paraId="31006C20" w14:textId="77FE3E56" w:rsidR="0060149A" w:rsidRDefault="0060149A" w:rsidP="0094537C">
      <w:pPr>
        <w:shd w:val="clear" w:color="auto" w:fill="FFFFFF"/>
        <w:rPr>
          <w:color w:val="000000"/>
          <w:sz w:val="24"/>
          <w:szCs w:val="24"/>
          <w:shd w:val="clear" w:color="auto" w:fill="FFFFFF"/>
        </w:rPr>
      </w:pPr>
      <w:r w:rsidRPr="0060149A">
        <w:rPr>
          <w:b/>
          <w:color w:val="000000"/>
          <w:sz w:val="24"/>
          <w:szCs w:val="24"/>
          <w:shd w:val="clear" w:color="auto" w:fill="FFFFFF"/>
        </w:rPr>
        <w:t>IV –</w:t>
      </w:r>
      <w:r>
        <w:rPr>
          <w:color w:val="000000"/>
          <w:sz w:val="24"/>
          <w:szCs w:val="24"/>
          <w:shd w:val="clear" w:color="auto" w:fill="FFFFFF"/>
        </w:rPr>
        <w:t xml:space="preserve"> Descumprimento de qualquer requisito previsto neste regulamento.</w:t>
      </w:r>
    </w:p>
    <w:p w14:paraId="76CA88F6" w14:textId="77777777" w:rsidR="0060149A" w:rsidRDefault="0060149A" w:rsidP="0094537C">
      <w:pPr>
        <w:shd w:val="clear" w:color="auto" w:fill="FFFFFF"/>
        <w:rPr>
          <w:color w:val="000000"/>
          <w:sz w:val="24"/>
          <w:szCs w:val="24"/>
          <w:shd w:val="clear" w:color="auto" w:fill="FFFFFF"/>
        </w:rPr>
      </w:pPr>
    </w:p>
    <w:p w14:paraId="6FAA5CDB" w14:textId="77777777" w:rsidR="0060149A" w:rsidRDefault="0060149A" w:rsidP="0094537C">
      <w:pPr>
        <w:shd w:val="clear" w:color="auto" w:fill="FFFFFF"/>
        <w:rPr>
          <w:color w:val="000000"/>
          <w:sz w:val="24"/>
          <w:szCs w:val="24"/>
          <w:shd w:val="clear" w:color="auto" w:fill="FFFFFF"/>
        </w:rPr>
      </w:pPr>
    </w:p>
    <w:p w14:paraId="75B921E2" w14:textId="0A2986BF" w:rsidR="0060149A" w:rsidRPr="0060149A" w:rsidRDefault="0060149A" w:rsidP="0060149A">
      <w:pPr>
        <w:shd w:val="clear" w:color="auto" w:fill="FFFFFF"/>
        <w:jc w:val="center"/>
        <w:rPr>
          <w:b/>
          <w:color w:val="000000"/>
          <w:sz w:val="24"/>
          <w:szCs w:val="24"/>
          <w:shd w:val="clear" w:color="auto" w:fill="FFFFFF"/>
        </w:rPr>
      </w:pPr>
      <w:r w:rsidRPr="0060149A">
        <w:rPr>
          <w:b/>
          <w:color w:val="000000"/>
          <w:sz w:val="24"/>
          <w:szCs w:val="24"/>
          <w:shd w:val="clear" w:color="auto" w:fill="FFFFFF"/>
        </w:rPr>
        <w:t>SEÇÃO IX</w:t>
      </w:r>
    </w:p>
    <w:p w14:paraId="2C0D029A" w14:textId="361344E9" w:rsidR="0060149A" w:rsidRPr="0060149A" w:rsidRDefault="0060149A" w:rsidP="0060149A">
      <w:pPr>
        <w:shd w:val="clear" w:color="auto" w:fill="FFFFFF"/>
        <w:jc w:val="center"/>
        <w:rPr>
          <w:b/>
          <w:color w:val="000000"/>
          <w:sz w:val="24"/>
          <w:szCs w:val="24"/>
          <w:shd w:val="clear" w:color="auto" w:fill="FFFFFF"/>
        </w:rPr>
      </w:pPr>
      <w:r w:rsidRPr="0060149A">
        <w:rPr>
          <w:b/>
          <w:color w:val="000000"/>
          <w:sz w:val="24"/>
          <w:szCs w:val="24"/>
          <w:shd w:val="clear" w:color="auto" w:fill="FFFFFF"/>
        </w:rPr>
        <w:t>DISPOSIÇÕES GERAIS</w:t>
      </w:r>
    </w:p>
    <w:p w14:paraId="348D9B36" w14:textId="77777777" w:rsidR="0060149A" w:rsidRDefault="0060149A" w:rsidP="0094537C">
      <w:pPr>
        <w:shd w:val="clear" w:color="auto" w:fill="FFFFFF"/>
        <w:rPr>
          <w:color w:val="000000"/>
          <w:sz w:val="24"/>
          <w:szCs w:val="24"/>
          <w:shd w:val="clear" w:color="auto" w:fill="FFFFFF"/>
        </w:rPr>
      </w:pPr>
    </w:p>
    <w:p w14:paraId="1C47611C" w14:textId="45FF2133" w:rsidR="0060149A" w:rsidRDefault="0060149A" w:rsidP="0094537C">
      <w:pPr>
        <w:shd w:val="clear" w:color="auto" w:fill="FFFFFF"/>
        <w:rPr>
          <w:color w:val="000000"/>
          <w:sz w:val="24"/>
          <w:szCs w:val="24"/>
          <w:shd w:val="clear" w:color="auto" w:fill="FFFFFF"/>
        </w:rPr>
      </w:pPr>
      <w:r w:rsidRPr="0060149A">
        <w:rPr>
          <w:b/>
          <w:color w:val="000000"/>
          <w:sz w:val="24"/>
          <w:szCs w:val="24"/>
          <w:shd w:val="clear" w:color="auto" w:fill="FFFFFF"/>
        </w:rPr>
        <w:t>Art. 32</w:t>
      </w:r>
      <w:r>
        <w:rPr>
          <w:color w:val="000000"/>
          <w:sz w:val="24"/>
          <w:szCs w:val="24"/>
          <w:shd w:val="clear" w:color="auto" w:fill="FFFFFF"/>
        </w:rPr>
        <w:t xml:space="preserve"> Para solucionar quaisquer questões oriundas deste regulamento, é competente o foro da Justiça Federal da sede do Coren/RJ.</w:t>
      </w:r>
    </w:p>
    <w:p w14:paraId="0B57E52A" w14:textId="77777777" w:rsidR="0060149A" w:rsidRDefault="0060149A" w:rsidP="0094537C">
      <w:pPr>
        <w:shd w:val="clear" w:color="auto" w:fill="FFFFFF"/>
        <w:rPr>
          <w:color w:val="000000"/>
          <w:sz w:val="24"/>
          <w:szCs w:val="24"/>
          <w:shd w:val="clear" w:color="auto" w:fill="FFFFFF"/>
        </w:rPr>
      </w:pPr>
    </w:p>
    <w:p w14:paraId="67A96A0E" w14:textId="420237DD" w:rsidR="0060149A" w:rsidRDefault="0060149A" w:rsidP="0094537C">
      <w:pPr>
        <w:shd w:val="clear" w:color="auto" w:fill="FFFFFF"/>
        <w:rPr>
          <w:color w:val="000000"/>
          <w:sz w:val="24"/>
          <w:szCs w:val="24"/>
          <w:shd w:val="clear" w:color="auto" w:fill="FFFFFF"/>
        </w:rPr>
      </w:pPr>
      <w:r w:rsidRPr="0060149A">
        <w:rPr>
          <w:b/>
          <w:color w:val="000000"/>
          <w:sz w:val="24"/>
          <w:szCs w:val="24"/>
          <w:shd w:val="clear" w:color="auto" w:fill="FFFFFF"/>
        </w:rPr>
        <w:t>Art. 33</w:t>
      </w:r>
      <w:r>
        <w:rPr>
          <w:color w:val="000000"/>
          <w:sz w:val="24"/>
          <w:szCs w:val="24"/>
          <w:shd w:val="clear" w:color="auto" w:fill="FFFFFF"/>
        </w:rPr>
        <w:t xml:space="preserve"> Fica assegurado ao Coren/RJ o direito de, segundo seu interesse, alterar ou revogar, a qualquer tempo e motivadamente, no todo ou em parte, o presente regulamento, dando ciência aos participantes.</w:t>
      </w:r>
    </w:p>
    <w:p w14:paraId="5356BFA0" w14:textId="77777777" w:rsidR="0060149A" w:rsidRDefault="0060149A" w:rsidP="0094537C">
      <w:pPr>
        <w:shd w:val="clear" w:color="auto" w:fill="FFFFFF"/>
        <w:rPr>
          <w:color w:val="000000"/>
          <w:sz w:val="24"/>
          <w:szCs w:val="24"/>
          <w:shd w:val="clear" w:color="auto" w:fill="FFFFFF"/>
        </w:rPr>
      </w:pPr>
    </w:p>
    <w:p w14:paraId="6A25F1D9" w14:textId="11FF1839" w:rsidR="0060149A" w:rsidRDefault="0060149A" w:rsidP="0094537C">
      <w:pPr>
        <w:shd w:val="clear" w:color="auto" w:fill="FFFFFF"/>
        <w:rPr>
          <w:color w:val="000000"/>
          <w:sz w:val="24"/>
          <w:szCs w:val="24"/>
          <w:shd w:val="clear" w:color="auto" w:fill="FFFFFF"/>
        </w:rPr>
      </w:pPr>
      <w:r w:rsidRPr="0060149A">
        <w:rPr>
          <w:b/>
          <w:color w:val="000000"/>
          <w:sz w:val="24"/>
          <w:szCs w:val="24"/>
          <w:shd w:val="clear" w:color="auto" w:fill="FFFFFF"/>
        </w:rPr>
        <w:t>Art. 34</w:t>
      </w:r>
      <w:r>
        <w:rPr>
          <w:color w:val="000000"/>
          <w:sz w:val="24"/>
          <w:szCs w:val="24"/>
          <w:shd w:val="clear" w:color="auto" w:fill="FFFFFF"/>
        </w:rPr>
        <w:t xml:space="preserve"> Integram o presente regulamento:</w:t>
      </w:r>
    </w:p>
    <w:p w14:paraId="025103C0" w14:textId="77777777" w:rsidR="0060149A" w:rsidRDefault="0060149A" w:rsidP="0094537C">
      <w:pPr>
        <w:shd w:val="clear" w:color="auto" w:fill="FFFFFF"/>
        <w:rPr>
          <w:color w:val="000000"/>
          <w:sz w:val="24"/>
          <w:szCs w:val="24"/>
          <w:shd w:val="clear" w:color="auto" w:fill="FFFFFF"/>
        </w:rPr>
      </w:pPr>
    </w:p>
    <w:p w14:paraId="7D0068FC" w14:textId="2EFBFDAE" w:rsidR="0060149A" w:rsidRDefault="0060149A" w:rsidP="0060149A">
      <w:pPr>
        <w:pStyle w:val="PargrafodaLista"/>
        <w:numPr>
          <w:ilvl w:val="0"/>
          <w:numId w:val="4"/>
        </w:numPr>
        <w:shd w:val="clear" w:color="auto" w:fill="FFFFFF"/>
        <w:rPr>
          <w:color w:val="000000"/>
          <w:sz w:val="24"/>
          <w:szCs w:val="24"/>
          <w:shd w:val="clear" w:color="auto" w:fill="FFFFFF"/>
        </w:rPr>
      </w:pPr>
      <w:r>
        <w:rPr>
          <w:color w:val="000000"/>
          <w:sz w:val="24"/>
          <w:szCs w:val="24"/>
          <w:shd w:val="clear" w:color="auto" w:fill="FFFFFF"/>
        </w:rPr>
        <w:t>Anexo I – Modelo de Requerimento de Adesão</w:t>
      </w:r>
    </w:p>
    <w:p w14:paraId="3A9631A9" w14:textId="2B457921" w:rsidR="0060149A" w:rsidRPr="0060149A" w:rsidRDefault="0060149A" w:rsidP="0060149A">
      <w:pPr>
        <w:pStyle w:val="PargrafodaLista"/>
        <w:numPr>
          <w:ilvl w:val="0"/>
          <w:numId w:val="4"/>
        </w:numPr>
        <w:shd w:val="clear" w:color="auto" w:fill="FFFFFF"/>
        <w:rPr>
          <w:color w:val="000000"/>
          <w:sz w:val="24"/>
          <w:szCs w:val="24"/>
          <w:shd w:val="clear" w:color="auto" w:fill="FFFFFF"/>
        </w:rPr>
      </w:pPr>
      <w:r w:rsidRPr="0060149A">
        <w:rPr>
          <w:color w:val="000000"/>
          <w:sz w:val="24"/>
          <w:szCs w:val="24"/>
          <w:shd w:val="clear" w:color="auto" w:fill="FFFFFF"/>
        </w:rPr>
        <w:lastRenderedPageBreak/>
        <w:t>Anexo II – Termo de Parceria.</w:t>
      </w:r>
    </w:p>
    <w:p w14:paraId="6943929D" w14:textId="6BBF9B2B" w:rsidR="0060149A" w:rsidRDefault="0060149A" w:rsidP="0060149A">
      <w:pPr>
        <w:pStyle w:val="PargrafodaLista"/>
        <w:numPr>
          <w:ilvl w:val="0"/>
          <w:numId w:val="4"/>
        </w:numPr>
        <w:shd w:val="clear" w:color="auto" w:fill="FFFFFF"/>
        <w:rPr>
          <w:color w:val="000000"/>
          <w:sz w:val="24"/>
          <w:szCs w:val="24"/>
          <w:shd w:val="clear" w:color="auto" w:fill="FFFFFF"/>
        </w:rPr>
      </w:pPr>
      <w:r>
        <w:rPr>
          <w:color w:val="000000"/>
          <w:sz w:val="24"/>
          <w:szCs w:val="24"/>
          <w:shd w:val="clear" w:color="auto" w:fill="FFFFFF"/>
        </w:rPr>
        <w:t>Anexo III – Declaração de atendimento ao inciso XXXIII, art. 7º da Constituição Federal.</w:t>
      </w:r>
    </w:p>
    <w:p w14:paraId="6DBE7AE2" w14:textId="4F25628C" w:rsidR="0060149A" w:rsidRDefault="0060149A" w:rsidP="0060149A">
      <w:pPr>
        <w:pStyle w:val="PargrafodaLista"/>
        <w:numPr>
          <w:ilvl w:val="0"/>
          <w:numId w:val="4"/>
        </w:numPr>
        <w:shd w:val="clear" w:color="auto" w:fill="FFFFFF"/>
        <w:rPr>
          <w:color w:val="000000"/>
          <w:sz w:val="24"/>
          <w:szCs w:val="24"/>
          <w:shd w:val="clear" w:color="auto" w:fill="FFFFFF"/>
        </w:rPr>
      </w:pPr>
      <w:r>
        <w:rPr>
          <w:color w:val="000000"/>
          <w:sz w:val="24"/>
          <w:szCs w:val="24"/>
          <w:shd w:val="clear" w:color="auto" w:fill="FFFFFF"/>
        </w:rPr>
        <w:t>Anexo IV – Modelo de Cronograma</w:t>
      </w:r>
    </w:p>
    <w:p w14:paraId="6C0D23DA" w14:textId="2ECBD1AC" w:rsidR="0060149A" w:rsidRDefault="0060149A" w:rsidP="0060149A">
      <w:pPr>
        <w:pStyle w:val="PargrafodaLista"/>
        <w:numPr>
          <w:ilvl w:val="0"/>
          <w:numId w:val="4"/>
        </w:numPr>
        <w:shd w:val="clear" w:color="auto" w:fill="FFFFFF"/>
        <w:rPr>
          <w:color w:val="000000"/>
          <w:sz w:val="24"/>
          <w:szCs w:val="24"/>
          <w:shd w:val="clear" w:color="auto" w:fill="FFFFFF"/>
        </w:rPr>
      </w:pPr>
      <w:r>
        <w:rPr>
          <w:color w:val="000000"/>
          <w:sz w:val="24"/>
          <w:szCs w:val="24"/>
          <w:shd w:val="clear" w:color="auto" w:fill="FFFFFF"/>
        </w:rPr>
        <w:t>Anexo V – Termo de Adesão do Aluno</w:t>
      </w:r>
    </w:p>
    <w:p w14:paraId="35739946" w14:textId="77777777" w:rsidR="0060149A" w:rsidRDefault="0060149A" w:rsidP="0060149A">
      <w:pPr>
        <w:pStyle w:val="PargrafodaLista"/>
        <w:shd w:val="clear" w:color="auto" w:fill="FFFFFF"/>
        <w:rPr>
          <w:color w:val="000000"/>
          <w:sz w:val="24"/>
          <w:szCs w:val="24"/>
          <w:shd w:val="clear" w:color="auto" w:fill="FFFFFF"/>
        </w:rPr>
      </w:pPr>
    </w:p>
    <w:p w14:paraId="5C3772A6" w14:textId="77777777" w:rsidR="0060149A" w:rsidRDefault="0060149A" w:rsidP="0060149A">
      <w:pPr>
        <w:pStyle w:val="PargrafodaLista"/>
        <w:shd w:val="clear" w:color="auto" w:fill="FFFFFF"/>
        <w:rPr>
          <w:color w:val="000000"/>
          <w:sz w:val="24"/>
          <w:szCs w:val="24"/>
          <w:shd w:val="clear" w:color="auto" w:fill="FFFFFF"/>
        </w:rPr>
      </w:pPr>
    </w:p>
    <w:p w14:paraId="563628DD" w14:textId="77777777" w:rsidR="0060149A" w:rsidRDefault="0060149A" w:rsidP="0060149A">
      <w:pPr>
        <w:pStyle w:val="PargrafodaLista"/>
        <w:shd w:val="clear" w:color="auto" w:fill="FFFFFF"/>
        <w:rPr>
          <w:color w:val="000000"/>
          <w:sz w:val="24"/>
          <w:szCs w:val="24"/>
          <w:shd w:val="clear" w:color="auto" w:fill="FFFFFF"/>
        </w:rPr>
      </w:pPr>
    </w:p>
    <w:p w14:paraId="1BA6DED7" w14:textId="77777777" w:rsidR="0060149A" w:rsidRPr="0060149A" w:rsidRDefault="0060149A" w:rsidP="0060149A">
      <w:pPr>
        <w:pStyle w:val="PargrafodaLista"/>
        <w:shd w:val="clear" w:color="auto" w:fill="FFFFFF"/>
        <w:rPr>
          <w:color w:val="000000"/>
          <w:sz w:val="24"/>
          <w:szCs w:val="24"/>
          <w:shd w:val="clear" w:color="auto" w:fill="FFFFFF"/>
        </w:rPr>
      </w:pPr>
    </w:p>
    <w:p w14:paraId="79098356" w14:textId="77777777" w:rsidR="0060149A" w:rsidRPr="0094537C" w:rsidRDefault="0060149A" w:rsidP="0094537C">
      <w:pPr>
        <w:shd w:val="clear" w:color="auto" w:fill="FFFFFF"/>
        <w:rPr>
          <w:color w:val="000000"/>
          <w:sz w:val="24"/>
          <w:szCs w:val="24"/>
          <w:shd w:val="clear" w:color="auto" w:fill="FFFFFF"/>
        </w:rPr>
      </w:pPr>
    </w:p>
    <w:p w14:paraId="5911FC0F" w14:textId="77777777" w:rsidR="001A050F" w:rsidRPr="0094537C" w:rsidRDefault="001A050F" w:rsidP="00A63B11">
      <w:pPr>
        <w:shd w:val="clear" w:color="auto" w:fill="FFFFFF"/>
        <w:jc w:val="both"/>
        <w:rPr>
          <w:color w:val="000000"/>
          <w:sz w:val="24"/>
          <w:szCs w:val="24"/>
          <w:shd w:val="clear" w:color="auto" w:fill="FFFFFF"/>
        </w:rPr>
      </w:pPr>
    </w:p>
    <w:p w14:paraId="51C1AAD7" w14:textId="77777777" w:rsidR="00A63B11" w:rsidRPr="00A63B11" w:rsidRDefault="00A63B11" w:rsidP="00A63B11">
      <w:pPr>
        <w:shd w:val="clear" w:color="auto" w:fill="FFFFFF"/>
        <w:jc w:val="both"/>
        <w:rPr>
          <w:color w:val="000000"/>
          <w:sz w:val="24"/>
          <w:szCs w:val="24"/>
          <w:shd w:val="clear" w:color="auto" w:fill="FFFFFF"/>
        </w:rPr>
      </w:pPr>
    </w:p>
    <w:p w14:paraId="79FB4257" w14:textId="77777777" w:rsidR="00A63B11" w:rsidRDefault="00A63B11" w:rsidP="00C96AA3">
      <w:pPr>
        <w:shd w:val="clear" w:color="auto" w:fill="FFFFFF"/>
        <w:spacing w:after="240"/>
        <w:jc w:val="both"/>
        <w:rPr>
          <w:color w:val="000000"/>
          <w:sz w:val="24"/>
          <w:szCs w:val="24"/>
          <w:shd w:val="clear" w:color="auto" w:fill="FFFFFF"/>
        </w:rPr>
      </w:pPr>
    </w:p>
    <w:p w14:paraId="689ACC86" w14:textId="77777777" w:rsidR="00C96AA3" w:rsidRPr="00C96AA3" w:rsidRDefault="00C96AA3" w:rsidP="00C96AA3">
      <w:pPr>
        <w:shd w:val="clear" w:color="auto" w:fill="FFFFFF"/>
        <w:spacing w:after="240"/>
        <w:jc w:val="both"/>
        <w:rPr>
          <w:color w:val="000000"/>
          <w:sz w:val="24"/>
          <w:szCs w:val="24"/>
          <w:shd w:val="clear" w:color="auto" w:fill="FFFFFF"/>
        </w:rPr>
      </w:pPr>
    </w:p>
    <w:p w14:paraId="5FC489CD" w14:textId="77777777" w:rsidR="000F745F" w:rsidRDefault="000F745F" w:rsidP="00C90AB6">
      <w:pPr>
        <w:shd w:val="clear" w:color="auto" w:fill="FFFFFF"/>
        <w:spacing w:after="240"/>
        <w:jc w:val="both"/>
        <w:rPr>
          <w:color w:val="000000"/>
          <w:sz w:val="24"/>
          <w:szCs w:val="24"/>
          <w:shd w:val="clear" w:color="auto" w:fill="FFFFFF"/>
        </w:rPr>
      </w:pPr>
    </w:p>
    <w:p w14:paraId="11E76FE4" w14:textId="77777777" w:rsidR="000F745F" w:rsidRDefault="000F745F" w:rsidP="00C90AB6">
      <w:pPr>
        <w:shd w:val="clear" w:color="auto" w:fill="FFFFFF"/>
        <w:spacing w:after="240"/>
        <w:jc w:val="both"/>
        <w:rPr>
          <w:color w:val="000000"/>
          <w:sz w:val="24"/>
          <w:szCs w:val="24"/>
          <w:shd w:val="clear" w:color="auto" w:fill="FFFFFF"/>
        </w:rPr>
      </w:pPr>
    </w:p>
    <w:p w14:paraId="76BC3F50" w14:textId="77777777" w:rsidR="000F745F" w:rsidRDefault="000F745F" w:rsidP="00C90AB6">
      <w:pPr>
        <w:shd w:val="clear" w:color="auto" w:fill="FFFFFF"/>
        <w:spacing w:after="240"/>
        <w:jc w:val="both"/>
        <w:rPr>
          <w:color w:val="000000"/>
          <w:sz w:val="24"/>
          <w:szCs w:val="24"/>
          <w:shd w:val="clear" w:color="auto" w:fill="FFFFFF"/>
        </w:rPr>
      </w:pPr>
    </w:p>
    <w:p w14:paraId="2ED5D6D3" w14:textId="77777777" w:rsidR="000F745F" w:rsidRDefault="000F745F" w:rsidP="00C90AB6">
      <w:pPr>
        <w:shd w:val="clear" w:color="auto" w:fill="FFFFFF"/>
        <w:spacing w:after="240"/>
        <w:jc w:val="both"/>
        <w:rPr>
          <w:color w:val="000000"/>
          <w:sz w:val="24"/>
          <w:szCs w:val="24"/>
          <w:shd w:val="clear" w:color="auto" w:fill="FFFFFF"/>
        </w:rPr>
      </w:pPr>
    </w:p>
    <w:p w14:paraId="5C9F32BE" w14:textId="77777777" w:rsidR="000F745F" w:rsidRDefault="000F745F" w:rsidP="00C90AB6">
      <w:pPr>
        <w:shd w:val="clear" w:color="auto" w:fill="FFFFFF"/>
        <w:spacing w:after="240"/>
        <w:jc w:val="both"/>
        <w:rPr>
          <w:color w:val="000000"/>
          <w:sz w:val="24"/>
          <w:szCs w:val="24"/>
          <w:shd w:val="clear" w:color="auto" w:fill="FFFFFF"/>
        </w:rPr>
      </w:pPr>
    </w:p>
    <w:p w14:paraId="626A97E9" w14:textId="77777777" w:rsidR="000F745F" w:rsidRDefault="000F745F" w:rsidP="00C90AB6">
      <w:pPr>
        <w:shd w:val="clear" w:color="auto" w:fill="FFFFFF"/>
        <w:spacing w:after="240"/>
        <w:jc w:val="both"/>
        <w:rPr>
          <w:color w:val="000000"/>
          <w:sz w:val="24"/>
          <w:szCs w:val="24"/>
          <w:shd w:val="clear" w:color="auto" w:fill="FFFFFF"/>
        </w:rPr>
      </w:pPr>
    </w:p>
    <w:p w14:paraId="2E52AD46" w14:textId="77777777" w:rsidR="000F745F" w:rsidRDefault="000F745F" w:rsidP="00C90AB6">
      <w:pPr>
        <w:shd w:val="clear" w:color="auto" w:fill="FFFFFF"/>
        <w:spacing w:after="240"/>
        <w:jc w:val="both"/>
        <w:rPr>
          <w:color w:val="000000"/>
          <w:sz w:val="24"/>
          <w:szCs w:val="24"/>
          <w:shd w:val="clear" w:color="auto" w:fill="FFFFFF"/>
        </w:rPr>
      </w:pPr>
    </w:p>
    <w:p w14:paraId="34CE11EC" w14:textId="77777777" w:rsidR="000F745F" w:rsidRDefault="000F745F" w:rsidP="00C90AB6">
      <w:pPr>
        <w:shd w:val="clear" w:color="auto" w:fill="FFFFFF"/>
        <w:spacing w:after="240"/>
        <w:jc w:val="both"/>
        <w:rPr>
          <w:color w:val="000000"/>
          <w:sz w:val="24"/>
          <w:szCs w:val="24"/>
          <w:shd w:val="clear" w:color="auto" w:fill="FFFFFF"/>
        </w:rPr>
      </w:pPr>
    </w:p>
    <w:p w14:paraId="60926D1D" w14:textId="77777777" w:rsidR="000F745F" w:rsidRDefault="000F745F" w:rsidP="00C90AB6">
      <w:pPr>
        <w:shd w:val="clear" w:color="auto" w:fill="FFFFFF"/>
        <w:spacing w:after="240"/>
        <w:jc w:val="both"/>
        <w:rPr>
          <w:color w:val="000000"/>
          <w:sz w:val="24"/>
          <w:szCs w:val="24"/>
          <w:shd w:val="clear" w:color="auto" w:fill="FFFFFF"/>
        </w:rPr>
      </w:pPr>
    </w:p>
    <w:p w14:paraId="6C70DE54" w14:textId="77777777" w:rsidR="000F745F" w:rsidRDefault="000F745F" w:rsidP="00C90AB6">
      <w:pPr>
        <w:shd w:val="clear" w:color="auto" w:fill="FFFFFF"/>
        <w:spacing w:after="240"/>
        <w:jc w:val="both"/>
        <w:rPr>
          <w:color w:val="000000"/>
          <w:sz w:val="24"/>
          <w:szCs w:val="24"/>
          <w:shd w:val="clear" w:color="auto" w:fill="FFFFFF"/>
        </w:rPr>
      </w:pPr>
    </w:p>
    <w:p w14:paraId="410E32D4" w14:textId="77777777" w:rsidR="000F745F" w:rsidRDefault="000F745F" w:rsidP="00C90AB6">
      <w:pPr>
        <w:shd w:val="clear" w:color="auto" w:fill="FFFFFF"/>
        <w:spacing w:after="240"/>
        <w:jc w:val="both"/>
        <w:rPr>
          <w:color w:val="000000"/>
          <w:sz w:val="24"/>
          <w:szCs w:val="24"/>
          <w:shd w:val="clear" w:color="auto" w:fill="FFFFFF"/>
        </w:rPr>
      </w:pPr>
    </w:p>
    <w:p w14:paraId="58C0C1A9" w14:textId="77777777" w:rsidR="000F745F" w:rsidRDefault="000F745F" w:rsidP="00C90AB6">
      <w:pPr>
        <w:shd w:val="clear" w:color="auto" w:fill="FFFFFF"/>
        <w:spacing w:after="240"/>
        <w:jc w:val="both"/>
        <w:rPr>
          <w:color w:val="000000"/>
          <w:sz w:val="24"/>
          <w:szCs w:val="24"/>
          <w:shd w:val="clear" w:color="auto" w:fill="FFFFFF"/>
        </w:rPr>
      </w:pPr>
    </w:p>
    <w:p w14:paraId="75D257A5" w14:textId="77777777" w:rsidR="000F745F" w:rsidRDefault="000F745F" w:rsidP="00C90AB6">
      <w:pPr>
        <w:shd w:val="clear" w:color="auto" w:fill="FFFFFF"/>
        <w:spacing w:after="240"/>
        <w:jc w:val="both"/>
        <w:rPr>
          <w:color w:val="000000"/>
          <w:sz w:val="24"/>
          <w:szCs w:val="24"/>
          <w:shd w:val="clear" w:color="auto" w:fill="FFFFFF"/>
        </w:rPr>
      </w:pPr>
    </w:p>
    <w:p w14:paraId="21793A52" w14:textId="77777777" w:rsidR="000F745F" w:rsidRDefault="000F745F" w:rsidP="00C90AB6">
      <w:pPr>
        <w:shd w:val="clear" w:color="auto" w:fill="FFFFFF"/>
        <w:spacing w:after="240"/>
        <w:jc w:val="both"/>
        <w:rPr>
          <w:color w:val="000000"/>
          <w:sz w:val="24"/>
          <w:szCs w:val="24"/>
          <w:shd w:val="clear" w:color="auto" w:fill="FFFFFF"/>
        </w:rPr>
      </w:pPr>
    </w:p>
    <w:p w14:paraId="42BF2C7D" w14:textId="77777777" w:rsidR="000F745F" w:rsidRDefault="000F745F" w:rsidP="00C90AB6">
      <w:pPr>
        <w:shd w:val="clear" w:color="auto" w:fill="FFFFFF"/>
        <w:spacing w:after="240"/>
        <w:jc w:val="both"/>
        <w:rPr>
          <w:color w:val="000000"/>
          <w:sz w:val="24"/>
          <w:szCs w:val="24"/>
          <w:shd w:val="clear" w:color="auto" w:fill="FFFFFF"/>
        </w:rPr>
      </w:pPr>
    </w:p>
    <w:p w14:paraId="3B1A82F0" w14:textId="77777777" w:rsidR="000F745F" w:rsidRDefault="000F745F" w:rsidP="00C90AB6">
      <w:pPr>
        <w:shd w:val="clear" w:color="auto" w:fill="FFFFFF"/>
        <w:spacing w:after="240"/>
        <w:jc w:val="both"/>
        <w:rPr>
          <w:color w:val="000000"/>
          <w:sz w:val="24"/>
          <w:szCs w:val="24"/>
          <w:shd w:val="clear" w:color="auto" w:fill="FFFFFF"/>
        </w:rPr>
      </w:pPr>
    </w:p>
    <w:p w14:paraId="1D5D6127" w14:textId="19EE575D" w:rsidR="003F5302" w:rsidRDefault="0060149A" w:rsidP="00483F83">
      <w:pPr>
        <w:jc w:val="center"/>
        <w:rPr>
          <w:b/>
          <w:sz w:val="28"/>
          <w:szCs w:val="28"/>
        </w:rPr>
      </w:pPr>
      <w:r w:rsidRPr="008E7E71">
        <w:rPr>
          <w:b/>
          <w:sz w:val="28"/>
          <w:szCs w:val="28"/>
        </w:rPr>
        <w:lastRenderedPageBreak/>
        <w:t xml:space="preserve">ANEXO I – MODELO </w:t>
      </w:r>
      <w:r w:rsidR="008E7E71" w:rsidRPr="008E7E71">
        <w:rPr>
          <w:b/>
          <w:sz w:val="28"/>
          <w:szCs w:val="28"/>
        </w:rPr>
        <w:t>DE REQUERIMENTO DE ADESÃO</w:t>
      </w:r>
    </w:p>
    <w:p w14:paraId="679A3963" w14:textId="77777777" w:rsidR="008E7E71" w:rsidRDefault="008E7E71" w:rsidP="00483F83">
      <w:pPr>
        <w:jc w:val="center"/>
        <w:rPr>
          <w:b/>
          <w:sz w:val="28"/>
          <w:szCs w:val="28"/>
        </w:rPr>
      </w:pPr>
    </w:p>
    <w:p w14:paraId="22988A6C" w14:textId="77777777" w:rsidR="008E7E71" w:rsidRDefault="008E7E71" w:rsidP="00483F83">
      <w:pPr>
        <w:jc w:val="center"/>
        <w:rPr>
          <w:b/>
          <w:sz w:val="28"/>
          <w:szCs w:val="28"/>
        </w:rPr>
      </w:pPr>
    </w:p>
    <w:p w14:paraId="51030396" w14:textId="4423FA23" w:rsidR="008E7E71" w:rsidRDefault="008E7E71" w:rsidP="00483F83">
      <w:pPr>
        <w:jc w:val="center"/>
        <w:rPr>
          <w:sz w:val="24"/>
          <w:szCs w:val="28"/>
        </w:rPr>
      </w:pPr>
      <w:r w:rsidRPr="008E7E71">
        <w:rPr>
          <w:sz w:val="24"/>
          <w:szCs w:val="28"/>
        </w:rPr>
        <w:t>(Papel Timbrado da Empresa)</w:t>
      </w:r>
    </w:p>
    <w:p w14:paraId="333FE576" w14:textId="77777777" w:rsidR="008E7E71" w:rsidRDefault="008E7E71" w:rsidP="00483F83">
      <w:pPr>
        <w:jc w:val="center"/>
        <w:rPr>
          <w:sz w:val="24"/>
          <w:szCs w:val="28"/>
        </w:rPr>
      </w:pPr>
    </w:p>
    <w:p w14:paraId="3552A40E" w14:textId="77777777" w:rsidR="008E7E71" w:rsidRDefault="008E7E71" w:rsidP="00483F83">
      <w:pPr>
        <w:jc w:val="center"/>
        <w:rPr>
          <w:sz w:val="24"/>
          <w:szCs w:val="28"/>
        </w:rPr>
      </w:pPr>
    </w:p>
    <w:p w14:paraId="3E6C6BCD" w14:textId="7BB4A0D0" w:rsidR="008E7E71" w:rsidRDefault="008E7E71" w:rsidP="008E7E71">
      <w:pPr>
        <w:jc w:val="right"/>
        <w:rPr>
          <w:sz w:val="24"/>
          <w:szCs w:val="28"/>
        </w:rPr>
      </w:pPr>
      <w:r>
        <w:rPr>
          <w:sz w:val="24"/>
          <w:szCs w:val="28"/>
        </w:rPr>
        <w:t xml:space="preserve">Rio de Janeiro,        </w:t>
      </w:r>
      <w:proofErr w:type="gramStart"/>
      <w:r>
        <w:rPr>
          <w:sz w:val="24"/>
          <w:szCs w:val="28"/>
        </w:rPr>
        <w:t xml:space="preserve">de                       </w:t>
      </w:r>
      <w:proofErr w:type="spellStart"/>
      <w:r>
        <w:rPr>
          <w:sz w:val="24"/>
          <w:szCs w:val="28"/>
        </w:rPr>
        <w:t>de</w:t>
      </w:r>
      <w:proofErr w:type="spellEnd"/>
      <w:proofErr w:type="gramEnd"/>
      <w:r>
        <w:rPr>
          <w:sz w:val="24"/>
          <w:szCs w:val="28"/>
        </w:rPr>
        <w:t xml:space="preserve"> 20___.</w:t>
      </w:r>
    </w:p>
    <w:p w14:paraId="0141C784" w14:textId="77777777" w:rsidR="008E7E71" w:rsidRDefault="008E7E71" w:rsidP="008E7E71">
      <w:pPr>
        <w:jc w:val="right"/>
        <w:rPr>
          <w:sz w:val="24"/>
          <w:szCs w:val="28"/>
        </w:rPr>
      </w:pPr>
    </w:p>
    <w:p w14:paraId="607B9320" w14:textId="77777777" w:rsidR="008E7E71" w:rsidRDefault="008E7E71" w:rsidP="008E7E71">
      <w:pPr>
        <w:jc w:val="right"/>
        <w:rPr>
          <w:sz w:val="24"/>
          <w:szCs w:val="28"/>
        </w:rPr>
      </w:pPr>
    </w:p>
    <w:p w14:paraId="7FC81B5F" w14:textId="02974BC0" w:rsidR="008E7E71" w:rsidRDefault="008E7E71" w:rsidP="008E7E71">
      <w:pPr>
        <w:rPr>
          <w:sz w:val="24"/>
          <w:szCs w:val="28"/>
        </w:rPr>
      </w:pPr>
      <w:proofErr w:type="spellStart"/>
      <w:proofErr w:type="gramStart"/>
      <w:r>
        <w:rPr>
          <w:sz w:val="24"/>
          <w:szCs w:val="28"/>
        </w:rPr>
        <w:t>IIm</w:t>
      </w:r>
      <w:proofErr w:type="gramEnd"/>
      <w:r>
        <w:rPr>
          <w:sz w:val="24"/>
          <w:szCs w:val="28"/>
        </w:rPr>
        <w:t>.ª</w:t>
      </w:r>
      <w:proofErr w:type="spellEnd"/>
      <w:r>
        <w:rPr>
          <w:sz w:val="24"/>
          <w:szCs w:val="28"/>
        </w:rPr>
        <w:t xml:space="preserve"> Sr.ª Presidente do Conselho Regional de Enfermagem do Rio de Janeiro</w:t>
      </w:r>
    </w:p>
    <w:p w14:paraId="0F5E1486" w14:textId="77777777" w:rsidR="003F5302" w:rsidRDefault="003F5302" w:rsidP="008E7E71">
      <w:pPr>
        <w:rPr>
          <w:sz w:val="24"/>
          <w:szCs w:val="28"/>
        </w:rPr>
      </w:pPr>
    </w:p>
    <w:p w14:paraId="538FC05C" w14:textId="77777777" w:rsidR="008E7E71" w:rsidRDefault="008E7E71" w:rsidP="008E7E71">
      <w:pPr>
        <w:rPr>
          <w:sz w:val="24"/>
          <w:szCs w:val="28"/>
        </w:rPr>
      </w:pPr>
    </w:p>
    <w:p w14:paraId="4CD37D1B" w14:textId="77777777" w:rsidR="008E7E71" w:rsidRPr="008E7E71" w:rsidRDefault="008E7E71" w:rsidP="008E7E71">
      <w:pPr>
        <w:spacing w:line="360" w:lineRule="auto"/>
        <w:rPr>
          <w:sz w:val="24"/>
          <w:szCs w:val="24"/>
        </w:rPr>
      </w:pPr>
    </w:p>
    <w:p w14:paraId="68734CEC" w14:textId="334B577D" w:rsidR="008E7E71" w:rsidRPr="008E7E71" w:rsidRDefault="008E7E71" w:rsidP="008E7E71">
      <w:pPr>
        <w:spacing w:line="360" w:lineRule="auto"/>
        <w:jc w:val="both"/>
        <w:rPr>
          <w:b/>
          <w:sz w:val="24"/>
          <w:szCs w:val="24"/>
        </w:rPr>
      </w:pPr>
      <w:r w:rsidRPr="008E7E71">
        <w:rPr>
          <w:sz w:val="24"/>
          <w:szCs w:val="24"/>
        </w:rPr>
        <w:t>A Instituição de Ensino ______________________________________________, portadora do CNPJ _________________________________________________________, sediada no endereço</w:t>
      </w:r>
      <w:proofErr w:type="gramStart"/>
      <w:r w:rsidRPr="008E7E71">
        <w:rPr>
          <w:sz w:val="24"/>
          <w:szCs w:val="24"/>
        </w:rPr>
        <w:t xml:space="preserve">  </w:t>
      </w:r>
      <w:proofErr w:type="gramEnd"/>
      <w:r w:rsidRPr="008E7E71">
        <w:rPr>
          <w:sz w:val="24"/>
          <w:szCs w:val="24"/>
        </w:rPr>
        <w:t xml:space="preserve">__________________________________________________________________, tendo por meio de contato o telefone (    ) ________________________________ e o e-mail </w:t>
      </w:r>
    </w:p>
    <w:p w14:paraId="43CEDD67" w14:textId="76EC85BD" w:rsidR="003F5302" w:rsidRDefault="008E7E71" w:rsidP="008E7E71">
      <w:pPr>
        <w:spacing w:line="360" w:lineRule="auto"/>
        <w:jc w:val="both"/>
        <w:rPr>
          <w:sz w:val="24"/>
          <w:szCs w:val="24"/>
        </w:rPr>
      </w:pPr>
      <w:r w:rsidRPr="008E7E71">
        <w:rPr>
          <w:sz w:val="24"/>
          <w:szCs w:val="24"/>
        </w:rPr>
        <w:t>____________________________________________</w:t>
      </w:r>
      <w:r>
        <w:rPr>
          <w:sz w:val="24"/>
          <w:szCs w:val="24"/>
        </w:rPr>
        <w:t>_,</w:t>
      </w:r>
      <w:proofErr w:type="gramStart"/>
      <w:r>
        <w:rPr>
          <w:sz w:val="24"/>
          <w:szCs w:val="24"/>
        </w:rPr>
        <w:t xml:space="preserve">  </w:t>
      </w:r>
      <w:proofErr w:type="gramEnd"/>
      <w:r>
        <w:rPr>
          <w:sz w:val="24"/>
          <w:szCs w:val="24"/>
        </w:rPr>
        <w:t xml:space="preserve">REQUER adesão ao Programa </w:t>
      </w:r>
      <w:r w:rsidRPr="008E7E71">
        <w:rPr>
          <w:sz w:val="24"/>
          <w:szCs w:val="24"/>
        </w:rPr>
        <w:t>Boas Vindas e DECLARA estar ciente das condições e obrigaçõ</w:t>
      </w:r>
      <w:r>
        <w:rPr>
          <w:sz w:val="24"/>
          <w:szCs w:val="24"/>
        </w:rPr>
        <w:t xml:space="preserve">es constantes do regulamento do </w:t>
      </w:r>
      <w:r w:rsidRPr="008E7E71">
        <w:rPr>
          <w:sz w:val="24"/>
          <w:szCs w:val="24"/>
        </w:rPr>
        <w:t xml:space="preserve">programa. </w:t>
      </w:r>
    </w:p>
    <w:p w14:paraId="6AD38FC8" w14:textId="77777777" w:rsidR="008E7E71" w:rsidRDefault="008E7E71" w:rsidP="008E7E71">
      <w:pPr>
        <w:spacing w:line="360" w:lineRule="auto"/>
        <w:jc w:val="both"/>
        <w:rPr>
          <w:sz w:val="24"/>
          <w:szCs w:val="24"/>
        </w:rPr>
      </w:pPr>
    </w:p>
    <w:p w14:paraId="513FC9B1" w14:textId="77777777" w:rsidR="008E7E71" w:rsidRDefault="008E7E71" w:rsidP="008E7E71">
      <w:pPr>
        <w:spacing w:line="360" w:lineRule="auto"/>
        <w:jc w:val="both"/>
        <w:rPr>
          <w:sz w:val="24"/>
          <w:szCs w:val="24"/>
        </w:rPr>
      </w:pPr>
    </w:p>
    <w:p w14:paraId="172963A5" w14:textId="6BB6113F" w:rsidR="008E7E71" w:rsidRDefault="008E7E71" w:rsidP="008E7E71">
      <w:pPr>
        <w:spacing w:line="360" w:lineRule="auto"/>
        <w:jc w:val="center"/>
        <w:rPr>
          <w:sz w:val="24"/>
          <w:szCs w:val="24"/>
        </w:rPr>
      </w:pPr>
      <w:r>
        <w:rPr>
          <w:sz w:val="24"/>
          <w:szCs w:val="24"/>
        </w:rPr>
        <w:t>Atenciosamente,</w:t>
      </w:r>
    </w:p>
    <w:p w14:paraId="2DD522B3" w14:textId="77777777" w:rsidR="008E7E71" w:rsidRDefault="008E7E71" w:rsidP="008E7E71">
      <w:pPr>
        <w:spacing w:line="360" w:lineRule="auto"/>
        <w:jc w:val="center"/>
        <w:rPr>
          <w:sz w:val="24"/>
          <w:szCs w:val="24"/>
        </w:rPr>
      </w:pPr>
    </w:p>
    <w:p w14:paraId="215C4454" w14:textId="77777777" w:rsidR="008E7E71" w:rsidRDefault="008E7E71" w:rsidP="008E7E71">
      <w:pPr>
        <w:spacing w:line="360" w:lineRule="auto"/>
        <w:jc w:val="center"/>
        <w:rPr>
          <w:sz w:val="24"/>
          <w:szCs w:val="24"/>
        </w:rPr>
      </w:pPr>
    </w:p>
    <w:p w14:paraId="42C089B5" w14:textId="706CD282" w:rsidR="008E7E71" w:rsidRDefault="008E7E71" w:rsidP="008E7E71">
      <w:pPr>
        <w:spacing w:line="360" w:lineRule="auto"/>
        <w:jc w:val="center"/>
        <w:rPr>
          <w:sz w:val="24"/>
          <w:szCs w:val="24"/>
        </w:rPr>
      </w:pPr>
      <w:r>
        <w:rPr>
          <w:sz w:val="24"/>
          <w:szCs w:val="24"/>
        </w:rPr>
        <w:t xml:space="preserve">Rio de Janeiro, _____ de ___________________ </w:t>
      </w:r>
      <w:proofErr w:type="spellStart"/>
      <w:r>
        <w:rPr>
          <w:sz w:val="24"/>
          <w:szCs w:val="24"/>
        </w:rPr>
        <w:t>de</w:t>
      </w:r>
      <w:proofErr w:type="spellEnd"/>
      <w:r>
        <w:rPr>
          <w:sz w:val="24"/>
          <w:szCs w:val="24"/>
        </w:rPr>
        <w:t xml:space="preserve"> ________.</w:t>
      </w:r>
    </w:p>
    <w:p w14:paraId="77075C4C" w14:textId="77777777" w:rsidR="008E7E71" w:rsidRDefault="008E7E71" w:rsidP="008E7E71">
      <w:pPr>
        <w:spacing w:line="360" w:lineRule="auto"/>
        <w:jc w:val="center"/>
        <w:rPr>
          <w:sz w:val="24"/>
          <w:szCs w:val="24"/>
        </w:rPr>
      </w:pPr>
    </w:p>
    <w:p w14:paraId="19D4ABA8" w14:textId="0ECA0B33" w:rsidR="008E7E71" w:rsidRDefault="008E7E71" w:rsidP="008E7E71">
      <w:pPr>
        <w:spacing w:line="360" w:lineRule="auto"/>
        <w:jc w:val="center"/>
        <w:rPr>
          <w:sz w:val="24"/>
          <w:szCs w:val="24"/>
        </w:rPr>
      </w:pPr>
      <w:r>
        <w:rPr>
          <w:sz w:val="24"/>
          <w:szCs w:val="24"/>
        </w:rPr>
        <w:t>___________________________________________________</w:t>
      </w:r>
    </w:p>
    <w:p w14:paraId="781C5BB8" w14:textId="5B963DFE" w:rsidR="008E7E71" w:rsidRDefault="008E7E71" w:rsidP="008E7E71">
      <w:pPr>
        <w:spacing w:line="360" w:lineRule="auto"/>
        <w:jc w:val="center"/>
        <w:rPr>
          <w:sz w:val="24"/>
          <w:szCs w:val="24"/>
        </w:rPr>
      </w:pPr>
      <w:r>
        <w:rPr>
          <w:sz w:val="24"/>
          <w:szCs w:val="24"/>
        </w:rPr>
        <w:t>Assinatura do responsável</w:t>
      </w:r>
    </w:p>
    <w:p w14:paraId="647F47EB" w14:textId="77777777" w:rsidR="008E7E71" w:rsidRDefault="008E7E71" w:rsidP="008E7E71">
      <w:pPr>
        <w:spacing w:line="360" w:lineRule="auto"/>
        <w:jc w:val="center"/>
        <w:rPr>
          <w:sz w:val="24"/>
          <w:szCs w:val="24"/>
        </w:rPr>
      </w:pPr>
    </w:p>
    <w:p w14:paraId="01F6E462" w14:textId="1528DC40" w:rsidR="008E7E71" w:rsidRPr="008E7E71" w:rsidRDefault="008E7E71" w:rsidP="008E7E71">
      <w:pPr>
        <w:spacing w:line="360" w:lineRule="auto"/>
        <w:jc w:val="center"/>
        <w:rPr>
          <w:sz w:val="24"/>
          <w:szCs w:val="24"/>
        </w:rPr>
      </w:pPr>
      <w:r>
        <w:rPr>
          <w:sz w:val="24"/>
          <w:szCs w:val="24"/>
        </w:rPr>
        <w:t>R.G _________________________ CPF ___________________________</w:t>
      </w:r>
    </w:p>
    <w:p w14:paraId="025D0D6B" w14:textId="77777777" w:rsidR="003F5302" w:rsidRDefault="003F5302" w:rsidP="008E7E71">
      <w:pPr>
        <w:jc w:val="center"/>
        <w:rPr>
          <w:sz w:val="28"/>
          <w:szCs w:val="28"/>
        </w:rPr>
      </w:pPr>
    </w:p>
    <w:p w14:paraId="7834B359" w14:textId="77777777" w:rsidR="003F5302" w:rsidRDefault="003F5302" w:rsidP="00483F83">
      <w:pPr>
        <w:jc w:val="center"/>
        <w:rPr>
          <w:sz w:val="28"/>
          <w:szCs w:val="28"/>
        </w:rPr>
      </w:pPr>
    </w:p>
    <w:p w14:paraId="3409766A" w14:textId="77777777" w:rsidR="003F5302" w:rsidRDefault="003F5302" w:rsidP="00483F83">
      <w:pPr>
        <w:jc w:val="center"/>
        <w:rPr>
          <w:sz w:val="28"/>
          <w:szCs w:val="28"/>
        </w:rPr>
      </w:pPr>
    </w:p>
    <w:p w14:paraId="19FB3A23" w14:textId="77777777" w:rsidR="003F5302" w:rsidRDefault="003F5302" w:rsidP="00483F83">
      <w:pPr>
        <w:jc w:val="center"/>
        <w:rPr>
          <w:sz w:val="28"/>
          <w:szCs w:val="28"/>
        </w:rPr>
      </w:pPr>
    </w:p>
    <w:p w14:paraId="41247723" w14:textId="73744F77" w:rsidR="003F5302" w:rsidRPr="00B0542D" w:rsidRDefault="008E7E71" w:rsidP="00483F83">
      <w:pPr>
        <w:jc w:val="center"/>
        <w:rPr>
          <w:b/>
          <w:sz w:val="28"/>
          <w:szCs w:val="28"/>
        </w:rPr>
      </w:pPr>
      <w:r w:rsidRPr="00B0542D">
        <w:rPr>
          <w:b/>
          <w:sz w:val="28"/>
          <w:szCs w:val="28"/>
        </w:rPr>
        <w:t>ANEXO II – TERMO DE PARCERIA</w:t>
      </w:r>
    </w:p>
    <w:p w14:paraId="52C89120" w14:textId="77777777" w:rsidR="008E7E71" w:rsidRPr="00B0542D" w:rsidRDefault="008E7E71" w:rsidP="00B0542D">
      <w:pPr>
        <w:spacing w:line="360" w:lineRule="auto"/>
        <w:jc w:val="both"/>
        <w:rPr>
          <w:b/>
          <w:sz w:val="24"/>
          <w:szCs w:val="24"/>
        </w:rPr>
      </w:pPr>
    </w:p>
    <w:p w14:paraId="50197613" w14:textId="5B9F031B" w:rsidR="008E7E71" w:rsidRDefault="008E7E71" w:rsidP="00B0542D">
      <w:pPr>
        <w:spacing w:line="360" w:lineRule="auto"/>
        <w:jc w:val="both"/>
        <w:rPr>
          <w:sz w:val="24"/>
          <w:szCs w:val="24"/>
        </w:rPr>
      </w:pPr>
      <w:r w:rsidRPr="00B0542D">
        <w:rPr>
          <w:b/>
          <w:sz w:val="24"/>
          <w:szCs w:val="24"/>
        </w:rPr>
        <w:t>O CONSELHO REGIONAL DE ENFERMAGEM DO RIO DE JANEIRO</w:t>
      </w:r>
      <w:r w:rsidRPr="00B0542D">
        <w:rPr>
          <w:sz w:val="24"/>
          <w:szCs w:val="24"/>
        </w:rPr>
        <w:t xml:space="preserve">, inscrito no CNPJ nº 27.149.095/001-66, com sede na Av. Presidente Vargas, nº 502, 5º andar, Centro, Rio de Janeiro/RJ, CEP: 20.071.000, neste ato representado por sua </w:t>
      </w:r>
      <w:r w:rsidR="00B0542D" w:rsidRPr="00B0542D">
        <w:rPr>
          <w:sz w:val="24"/>
          <w:szCs w:val="24"/>
        </w:rPr>
        <w:t xml:space="preserve">Presidente, (NOME), (QUALIFICAÇÃO), acordam em celebrar o presente TERMO DE PARCERIA, por meio do qual a Instituição de Ensino adere ao PROGRAMA BOAS VINDAS e se compromete a cumpri fielmente os termos e condições previstas no regulamento do programa, que fazem parte deste instrumento, independente de transcrição. </w:t>
      </w:r>
    </w:p>
    <w:p w14:paraId="66CFB2A8" w14:textId="77777777" w:rsidR="00B0542D" w:rsidRDefault="00B0542D" w:rsidP="00B0542D">
      <w:pPr>
        <w:jc w:val="both"/>
        <w:rPr>
          <w:sz w:val="24"/>
          <w:szCs w:val="24"/>
        </w:rPr>
      </w:pPr>
    </w:p>
    <w:p w14:paraId="69DB0BF1" w14:textId="77777777" w:rsidR="00B0542D" w:rsidRDefault="00B0542D" w:rsidP="00B0542D">
      <w:pPr>
        <w:jc w:val="both"/>
        <w:rPr>
          <w:sz w:val="24"/>
          <w:szCs w:val="24"/>
        </w:rPr>
      </w:pPr>
    </w:p>
    <w:p w14:paraId="4905D536" w14:textId="77777777" w:rsidR="00B0542D" w:rsidRDefault="00B0542D" w:rsidP="00B0542D">
      <w:pPr>
        <w:jc w:val="center"/>
        <w:rPr>
          <w:sz w:val="24"/>
          <w:szCs w:val="24"/>
        </w:rPr>
      </w:pPr>
    </w:p>
    <w:p w14:paraId="7FD14DF5" w14:textId="5F4344DD" w:rsidR="00B0542D" w:rsidRDefault="00B0542D" w:rsidP="00B0542D">
      <w:pPr>
        <w:jc w:val="center"/>
        <w:rPr>
          <w:sz w:val="24"/>
          <w:szCs w:val="24"/>
        </w:rPr>
      </w:pPr>
      <w:r>
        <w:rPr>
          <w:sz w:val="24"/>
          <w:szCs w:val="24"/>
        </w:rPr>
        <w:t xml:space="preserve">Rio de Janeiro, _____ de __________________ </w:t>
      </w:r>
      <w:proofErr w:type="spellStart"/>
      <w:r>
        <w:rPr>
          <w:sz w:val="24"/>
          <w:szCs w:val="24"/>
        </w:rPr>
        <w:t>de</w:t>
      </w:r>
      <w:proofErr w:type="spellEnd"/>
      <w:r>
        <w:rPr>
          <w:sz w:val="24"/>
          <w:szCs w:val="24"/>
        </w:rPr>
        <w:t xml:space="preserve"> _______.</w:t>
      </w:r>
    </w:p>
    <w:p w14:paraId="32B5B0EC" w14:textId="77777777" w:rsidR="00B0542D" w:rsidRDefault="00B0542D" w:rsidP="00B0542D">
      <w:pPr>
        <w:jc w:val="center"/>
        <w:rPr>
          <w:sz w:val="24"/>
          <w:szCs w:val="24"/>
        </w:rPr>
      </w:pPr>
    </w:p>
    <w:p w14:paraId="136609F3" w14:textId="77777777" w:rsidR="00B0542D" w:rsidRDefault="00B0542D" w:rsidP="00B0542D">
      <w:pPr>
        <w:jc w:val="center"/>
        <w:rPr>
          <w:sz w:val="24"/>
          <w:szCs w:val="24"/>
        </w:rPr>
      </w:pPr>
    </w:p>
    <w:p w14:paraId="7F511104" w14:textId="77777777" w:rsidR="00B0542D" w:rsidRDefault="00B0542D" w:rsidP="00B0542D">
      <w:pPr>
        <w:jc w:val="center"/>
        <w:rPr>
          <w:sz w:val="24"/>
          <w:szCs w:val="24"/>
        </w:rPr>
      </w:pPr>
    </w:p>
    <w:p w14:paraId="6406CB00" w14:textId="5B1F6C4F" w:rsidR="00B0542D" w:rsidRDefault="00B0542D" w:rsidP="00B0542D">
      <w:pPr>
        <w:jc w:val="center"/>
        <w:rPr>
          <w:sz w:val="24"/>
          <w:szCs w:val="24"/>
        </w:rPr>
      </w:pPr>
      <w:r>
        <w:rPr>
          <w:sz w:val="24"/>
          <w:szCs w:val="24"/>
        </w:rPr>
        <w:t xml:space="preserve">CONSELHO REGIONAL DE ENFERMAGEM DO ESTADO DO RIO DE JANEIRO COREN/RJ </w:t>
      </w:r>
    </w:p>
    <w:p w14:paraId="4C986A3F" w14:textId="77777777" w:rsidR="00B0542D" w:rsidRDefault="00B0542D" w:rsidP="00B0542D">
      <w:pPr>
        <w:jc w:val="center"/>
        <w:rPr>
          <w:sz w:val="24"/>
          <w:szCs w:val="24"/>
        </w:rPr>
      </w:pPr>
    </w:p>
    <w:p w14:paraId="73A6A546" w14:textId="77777777" w:rsidR="00B0542D" w:rsidRDefault="00B0542D" w:rsidP="00B0542D">
      <w:pPr>
        <w:jc w:val="center"/>
        <w:rPr>
          <w:sz w:val="24"/>
          <w:szCs w:val="24"/>
        </w:rPr>
      </w:pPr>
    </w:p>
    <w:p w14:paraId="5F8AF288" w14:textId="0D813E7B" w:rsidR="00B0542D" w:rsidRPr="00B0542D" w:rsidRDefault="00B0542D" w:rsidP="00B0542D">
      <w:pPr>
        <w:jc w:val="center"/>
        <w:rPr>
          <w:sz w:val="24"/>
          <w:szCs w:val="24"/>
        </w:rPr>
      </w:pPr>
      <w:r>
        <w:rPr>
          <w:sz w:val="24"/>
          <w:szCs w:val="24"/>
        </w:rPr>
        <w:t>INSTITUIÇÃO DE ENSINO PARCEIRA</w:t>
      </w:r>
    </w:p>
    <w:p w14:paraId="792BF27D" w14:textId="77777777" w:rsidR="003F5302" w:rsidRDefault="003F5302" w:rsidP="00483F83">
      <w:pPr>
        <w:jc w:val="center"/>
        <w:rPr>
          <w:sz w:val="28"/>
          <w:szCs w:val="28"/>
        </w:rPr>
      </w:pPr>
    </w:p>
    <w:p w14:paraId="4F5EA0C8" w14:textId="77777777" w:rsidR="003F5302" w:rsidRDefault="003F5302" w:rsidP="00483F83">
      <w:pPr>
        <w:jc w:val="center"/>
        <w:rPr>
          <w:sz w:val="28"/>
          <w:szCs w:val="28"/>
        </w:rPr>
      </w:pPr>
    </w:p>
    <w:p w14:paraId="6595BDA8" w14:textId="77777777" w:rsidR="003F5302" w:rsidRDefault="003F5302" w:rsidP="00483F83">
      <w:pPr>
        <w:jc w:val="center"/>
        <w:rPr>
          <w:sz w:val="28"/>
          <w:szCs w:val="28"/>
        </w:rPr>
      </w:pPr>
    </w:p>
    <w:p w14:paraId="70B77BC4" w14:textId="77777777" w:rsidR="003F5302" w:rsidRDefault="003F5302" w:rsidP="00483F83">
      <w:pPr>
        <w:jc w:val="center"/>
        <w:rPr>
          <w:sz w:val="28"/>
          <w:szCs w:val="28"/>
        </w:rPr>
      </w:pPr>
    </w:p>
    <w:p w14:paraId="7B492241" w14:textId="77777777" w:rsidR="003F5302" w:rsidRDefault="003F5302" w:rsidP="00483F83">
      <w:pPr>
        <w:jc w:val="center"/>
        <w:rPr>
          <w:sz w:val="28"/>
          <w:szCs w:val="28"/>
        </w:rPr>
      </w:pPr>
    </w:p>
    <w:p w14:paraId="79283415" w14:textId="77777777" w:rsidR="003F5302" w:rsidRDefault="003F5302" w:rsidP="00483F83">
      <w:pPr>
        <w:jc w:val="center"/>
        <w:rPr>
          <w:sz w:val="28"/>
          <w:szCs w:val="28"/>
        </w:rPr>
      </w:pPr>
    </w:p>
    <w:p w14:paraId="70ED1D27" w14:textId="77777777" w:rsidR="003F5302" w:rsidRDefault="003F5302" w:rsidP="00483F83">
      <w:pPr>
        <w:jc w:val="center"/>
        <w:rPr>
          <w:sz w:val="28"/>
          <w:szCs w:val="28"/>
        </w:rPr>
      </w:pPr>
    </w:p>
    <w:p w14:paraId="1986E09A" w14:textId="77777777" w:rsidR="003F5302" w:rsidRDefault="003F5302" w:rsidP="00483F83">
      <w:pPr>
        <w:jc w:val="center"/>
        <w:rPr>
          <w:sz w:val="28"/>
          <w:szCs w:val="28"/>
        </w:rPr>
      </w:pPr>
    </w:p>
    <w:p w14:paraId="076D2F12" w14:textId="77777777" w:rsidR="003F5302" w:rsidRDefault="003F5302" w:rsidP="00483F83">
      <w:pPr>
        <w:jc w:val="center"/>
        <w:rPr>
          <w:sz w:val="28"/>
          <w:szCs w:val="28"/>
        </w:rPr>
      </w:pPr>
    </w:p>
    <w:p w14:paraId="3A673DED" w14:textId="77777777" w:rsidR="003F5302" w:rsidRDefault="003F5302" w:rsidP="00483F83">
      <w:pPr>
        <w:jc w:val="center"/>
        <w:rPr>
          <w:sz w:val="28"/>
          <w:szCs w:val="28"/>
        </w:rPr>
      </w:pPr>
    </w:p>
    <w:p w14:paraId="40972321" w14:textId="77777777" w:rsidR="003F5302" w:rsidRDefault="003F5302" w:rsidP="00483F83">
      <w:pPr>
        <w:jc w:val="center"/>
        <w:rPr>
          <w:sz w:val="28"/>
          <w:szCs w:val="28"/>
        </w:rPr>
      </w:pPr>
    </w:p>
    <w:p w14:paraId="7C555B8C" w14:textId="77777777" w:rsidR="003F5302" w:rsidRDefault="003F5302" w:rsidP="00483F83">
      <w:pPr>
        <w:jc w:val="center"/>
        <w:rPr>
          <w:sz w:val="28"/>
          <w:szCs w:val="28"/>
        </w:rPr>
      </w:pPr>
    </w:p>
    <w:p w14:paraId="09EE2453" w14:textId="77777777" w:rsidR="003F5302" w:rsidRDefault="003F5302" w:rsidP="00483F83">
      <w:pPr>
        <w:jc w:val="center"/>
        <w:rPr>
          <w:sz w:val="28"/>
          <w:szCs w:val="28"/>
        </w:rPr>
      </w:pPr>
    </w:p>
    <w:p w14:paraId="29E6CC0E" w14:textId="77777777" w:rsidR="003F5302" w:rsidRDefault="003F5302" w:rsidP="00483F83">
      <w:pPr>
        <w:jc w:val="center"/>
        <w:rPr>
          <w:sz w:val="28"/>
          <w:szCs w:val="28"/>
        </w:rPr>
      </w:pPr>
    </w:p>
    <w:p w14:paraId="236B4DA8" w14:textId="77777777" w:rsidR="003F5302" w:rsidRDefault="003F5302" w:rsidP="00483F83">
      <w:pPr>
        <w:jc w:val="center"/>
        <w:rPr>
          <w:sz w:val="28"/>
          <w:szCs w:val="28"/>
        </w:rPr>
      </w:pPr>
    </w:p>
    <w:p w14:paraId="11FE991B" w14:textId="77777777" w:rsidR="003F5302" w:rsidRDefault="003F5302" w:rsidP="00483F83">
      <w:pPr>
        <w:jc w:val="center"/>
        <w:rPr>
          <w:sz w:val="28"/>
          <w:szCs w:val="28"/>
        </w:rPr>
      </w:pPr>
    </w:p>
    <w:p w14:paraId="2F5058EE" w14:textId="17154BD4" w:rsidR="003F5302" w:rsidRPr="0069362D" w:rsidRDefault="00B0542D" w:rsidP="00483F83">
      <w:pPr>
        <w:jc w:val="center"/>
        <w:rPr>
          <w:b/>
          <w:sz w:val="28"/>
          <w:szCs w:val="28"/>
        </w:rPr>
      </w:pPr>
      <w:r w:rsidRPr="0069362D">
        <w:rPr>
          <w:b/>
          <w:sz w:val="28"/>
          <w:szCs w:val="28"/>
        </w:rPr>
        <w:lastRenderedPageBreak/>
        <w:t>ANEXO III – DECLARAÇÃO</w:t>
      </w:r>
    </w:p>
    <w:p w14:paraId="00E2F07B" w14:textId="77777777" w:rsidR="00B0542D" w:rsidRDefault="00B0542D" w:rsidP="00483F83">
      <w:pPr>
        <w:jc w:val="center"/>
        <w:rPr>
          <w:sz w:val="28"/>
          <w:szCs w:val="28"/>
        </w:rPr>
      </w:pPr>
    </w:p>
    <w:p w14:paraId="270AC8A7" w14:textId="77777777" w:rsidR="00B0542D" w:rsidRDefault="00B0542D" w:rsidP="00483F83">
      <w:pPr>
        <w:jc w:val="center"/>
        <w:rPr>
          <w:sz w:val="28"/>
          <w:szCs w:val="28"/>
        </w:rPr>
      </w:pPr>
    </w:p>
    <w:p w14:paraId="63C070D4" w14:textId="77777777" w:rsidR="00B0542D" w:rsidRPr="0069362D" w:rsidRDefault="00B0542D" w:rsidP="0069362D">
      <w:pPr>
        <w:jc w:val="both"/>
        <w:rPr>
          <w:sz w:val="24"/>
          <w:szCs w:val="28"/>
        </w:rPr>
      </w:pPr>
    </w:p>
    <w:p w14:paraId="68B55DC3" w14:textId="77777777" w:rsidR="00B0542D" w:rsidRPr="0069362D" w:rsidRDefault="00B0542D" w:rsidP="0069362D">
      <w:pPr>
        <w:jc w:val="both"/>
        <w:rPr>
          <w:sz w:val="24"/>
          <w:szCs w:val="28"/>
        </w:rPr>
      </w:pPr>
    </w:p>
    <w:p w14:paraId="10DAFF7F" w14:textId="746CD58E" w:rsidR="00B0542D" w:rsidRPr="0069362D" w:rsidRDefault="00B0542D" w:rsidP="0069362D">
      <w:pPr>
        <w:jc w:val="both"/>
        <w:rPr>
          <w:sz w:val="24"/>
          <w:szCs w:val="28"/>
        </w:rPr>
      </w:pPr>
      <w:r w:rsidRPr="0069362D">
        <w:rPr>
          <w:sz w:val="24"/>
          <w:szCs w:val="28"/>
        </w:rPr>
        <w:t xml:space="preserve">A instituição de ensino [nome] inscrita no CNPJ sob o nº [CNPJ] representada </w:t>
      </w:r>
      <w:proofErr w:type="gramStart"/>
      <w:r w:rsidRPr="0069362D">
        <w:rPr>
          <w:sz w:val="24"/>
          <w:szCs w:val="28"/>
        </w:rPr>
        <w:t>pelo(</w:t>
      </w:r>
      <w:proofErr w:type="gramEnd"/>
      <w:r w:rsidRPr="0069362D">
        <w:rPr>
          <w:sz w:val="24"/>
          <w:szCs w:val="28"/>
        </w:rPr>
        <w:t xml:space="preserve">a) </w:t>
      </w:r>
      <w:proofErr w:type="spellStart"/>
      <w:r w:rsidRPr="0069362D">
        <w:rPr>
          <w:sz w:val="24"/>
          <w:szCs w:val="28"/>
        </w:rPr>
        <w:t>Sr</w:t>
      </w:r>
      <w:proofErr w:type="spellEnd"/>
      <w:r w:rsidRPr="0069362D">
        <w:rPr>
          <w:sz w:val="24"/>
          <w:szCs w:val="28"/>
        </w:rPr>
        <w:t xml:space="preserve">(a) </w:t>
      </w:r>
      <w:r w:rsidR="0069362D" w:rsidRPr="0069362D">
        <w:rPr>
          <w:sz w:val="24"/>
          <w:szCs w:val="28"/>
        </w:rPr>
        <w:t xml:space="preserve">[nome], CPF [número], para fins do disposto no inciso XXXIII, do art. 7º da Constituição Federal, que não emprega menor de 18 (dezoito) anos em trabalho noturno, perigoso ou insalubre e não emprega menor de 16 (dezesseis) anos, salvo menor, a partir de 14 (quatorze) anos, na condição de aprendiz. </w:t>
      </w:r>
      <w:proofErr w:type="gramStart"/>
      <w:r w:rsidR="0069362D" w:rsidRPr="0069362D">
        <w:rPr>
          <w:sz w:val="24"/>
          <w:szCs w:val="28"/>
        </w:rPr>
        <w:t>Outrossim</w:t>
      </w:r>
      <w:proofErr w:type="gramEnd"/>
      <w:r w:rsidR="0069362D" w:rsidRPr="0069362D">
        <w:rPr>
          <w:sz w:val="24"/>
          <w:szCs w:val="28"/>
        </w:rPr>
        <w:t>, declara ainda ser conhecedora de que a violação, a qualquer tempo, do dispositivo legal mencionado implica na rescisão do termo de parceria, sem prejuízo das sanções penais cabíveis.</w:t>
      </w:r>
    </w:p>
    <w:p w14:paraId="4ADC8FFE" w14:textId="77777777" w:rsidR="003F5302" w:rsidRDefault="003F5302" w:rsidP="00483F83">
      <w:pPr>
        <w:jc w:val="center"/>
        <w:rPr>
          <w:sz w:val="28"/>
          <w:szCs w:val="28"/>
        </w:rPr>
      </w:pPr>
    </w:p>
    <w:p w14:paraId="0E49ACFD" w14:textId="77777777" w:rsidR="0069362D" w:rsidRDefault="0069362D" w:rsidP="00483F83">
      <w:pPr>
        <w:jc w:val="center"/>
        <w:rPr>
          <w:sz w:val="28"/>
          <w:szCs w:val="28"/>
        </w:rPr>
      </w:pPr>
    </w:p>
    <w:p w14:paraId="3B7E17E3" w14:textId="69E04006" w:rsidR="0069362D" w:rsidRPr="0069362D" w:rsidRDefault="0069362D" w:rsidP="00483F83">
      <w:pPr>
        <w:jc w:val="center"/>
        <w:rPr>
          <w:sz w:val="24"/>
          <w:szCs w:val="28"/>
        </w:rPr>
      </w:pPr>
      <w:r w:rsidRPr="0069362D">
        <w:rPr>
          <w:sz w:val="24"/>
          <w:szCs w:val="28"/>
        </w:rPr>
        <w:t>(Cidade),</w:t>
      </w:r>
      <w:proofErr w:type="gramStart"/>
      <w:r w:rsidRPr="0069362D">
        <w:rPr>
          <w:sz w:val="24"/>
          <w:szCs w:val="28"/>
        </w:rPr>
        <w:t>...........</w:t>
      </w:r>
      <w:proofErr w:type="gramEnd"/>
      <w:r w:rsidRPr="0069362D">
        <w:rPr>
          <w:sz w:val="24"/>
          <w:szCs w:val="28"/>
        </w:rPr>
        <w:t xml:space="preserve">, de .......................... </w:t>
      </w:r>
      <w:proofErr w:type="gramStart"/>
      <w:r w:rsidRPr="0069362D">
        <w:rPr>
          <w:sz w:val="24"/>
          <w:szCs w:val="28"/>
        </w:rPr>
        <w:t>de</w:t>
      </w:r>
      <w:proofErr w:type="gramEnd"/>
      <w:r w:rsidRPr="0069362D">
        <w:rPr>
          <w:sz w:val="24"/>
          <w:szCs w:val="28"/>
        </w:rPr>
        <w:t>...........</w:t>
      </w:r>
    </w:p>
    <w:p w14:paraId="1E8DDB41" w14:textId="77777777" w:rsidR="0069362D" w:rsidRDefault="0069362D" w:rsidP="00483F83">
      <w:pPr>
        <w:jc w:val="center"/>
        <w:rPr>
          <w:sz w:val="28"/>
          <w:szCs w:val="28"/>
        </w:rPr>
      </w:pPr>
    </w:p>
    <w:p w14:paraId="43210303" w14:textId="77777777" w:rsidR="0069362D" w:rsidRDefault="0069362D" w:rsidP="00483F83">
      <w:pPr>
        <w:jc w:val="center"/>
        <w:rPr>
          <w:sz w:val="28"/>
          <w:szCs w:val="28"/>
        </w:rPr>
      </w:pPr>
    </w:p>
    <w:p w14:paraId="647D5EFB" w14:textId="77777777" w:rsidR="0069362D" w:rsidRDefault="0069362D" w:rsidP="00483F83">
      <w:pPr>
        <w:jc w:val="center"/>
        <w:rPr>
          <w:sz w:val="28"/>
          <w:szCs w:val="28"/>
        </w:rPr>
      </w:pPr>
    </w:p>
    <w:p w14:paraId="3651596B" w14:textId="77777777" w:rsidR="0069362D" w:rsidRDefault="0069362D" w:rsidP="00483F83">
      <w:pPr>
        <w:jc w:val="center"/>
        <w:rPr>
          <w:sz w:val="28"/>
          <w:szCs w:val="28"/>
        </w:rPr>
      </w:pPr>
    </w:p>
    <w:p w14:paraId="5B05246F" w14:textId="05B8B5BE" w:rsidR="0069362D" w:rsidRPr="0069362D" w:rsidRDefault="0069362D" w:rsidP="00483F83">
      <w:pPr>
        <w:jc w:val="center"/>
        <w:rPr>
          <w:sz w:val="24"/>
          <w:szCs w:val="28"/>
        </w:rPr>
      </w:pPr>
      <w:r w:rsidRPr="0069362D">
        <w:rPr>
          <w:sz w:val="24"/>
          <w:szCs w:val="28"/>
        </w:rPr>
        <w:t xml:space="preserve">Assinatura (indicação do subscritor) </w:t>
      </w:r>
    </w:p>
    <w:p w14:paraId="11DDD172" w14:textId="553648A6" w:rsidR="0069362D" w:rsidRPr="0069362D" w:rsidRDefault="0069362D" w:rsidP="00483F83">
      <w:pPr>
        <w:jc w:val="center"/>
        <w:rPr>
          <w:sz w:val="24"/>
          <w:szCs w:val="28"/>
        </w:rPr>
      </w:pPr>
      <w:r w:rsidRPr="0069362D">
        <w:rPr>
          <w:sz w:val="24"/>
          <w:szCs w:val="28"/>
        </w:rPr>
        <w:t>Carimbo da empresa</w:t>
      </w:r>
    </w:p>
    <w:p w14:paraId="5BF111D7" w14:textId="77777777" w:rsidR="003F5302" w:rsidRDefault="003F5302" w:rsidP="00483F83">
      <w:pPr>
        <w:jc w:val="center"/>
        <w:rPr>
          <w:sz w:val="28"/>
          <w:szCs w:val="28"/>
        </w:rPr>
      </w:pPr>
    </w:p>
    <w:p w14:paraId="057C097C" w14:textId="77777777" w:rsidR="003F5302" w:rsidRDefault="003F5302" w:rsidP="00483F83">
      <w:pPr>
        <w:jc w:val="center"/>
        <w:rPr>
          <w:sz w:val="28"/>
          <w:szCs w:val="28"/>
        </w:rPr>
      </w:pPr>
    </w:p>
    <w:p w14:paraId="38B1BBAB" w14:textId="77777777" w:rsidR="0069362D" w:rsidRDefault="0069362D" w:rsidP="00483F83">
      <w:pPr>
        <w:jc w:val="center"/>
        <w:rPr>
          <w:sz w:val="28"/>
          <w:szCs w:val="28"/>
        </w:rPr>
      </w:pPr>
    </w:p>
    <w:p w14:paraId="15796BF6" w14:textId="77777777" w:rsidR="0069362D" w:rsidRDefault="0069362D" w:rsidP="00483F83">
      <w:pPr>
        <w:jc w:val="center"/>
        <w:rPr>
          <w:sz w:val="28"/>
          <w:szCs w:val="28"/>
        </w:rPr>
      </w:pPr>
    </w:p>
    <w:p w14:paraId="6E2F71DD" w14:textId="77777777" w:rsidR="0069362D" w:rsidRDefault="0069362D" w:rsidP="00483F83">
      <w:pPr>
        <w:jc w:val="center"/>
        <w:rPr>
          <w:sz w:val="28"/>
          <w:szCs w:val="28"/>
        </w:rPr>
      </w:pPr>
    </w:p>
    <w:p w14:paraId="2D301FA6" w14:textId="77777777" w:rsidR="0069362D" w:rsidRDefault="0069362D" w:rsidP="00483F83">
      <w:pPr>
        <w:jc w:val="center"/>
        <w:rPr>
          <w:sz w:val="28"/>
          <w:szCs w:val="28"/>
        </w:rPr>
      </w:pPr>
    </w:p>
    <w:p w14:paraId="2A3B0098" w14:textId="77777777" w:rsidR="0069362D" w:rsidRDefault="0069362D" w:rsidP="00483F83">
      <w:pPr>
        <w:jc w:val="center"/>
        <w:rPr>
          <w:sz w:val="28"/>
          <w:szCs w:val="28"/>
        </w:rPr>
      </w:pPr>
    </w:p>
    <w:p w14:paraId="3492802A" w14:textId="77777777" w:rsidR="0069362D" w:rsidRDefault="0069362D" w:rsidP="00483F83">
      <w:pPr>
        <w:jc w:val="center"/>
        <w:rPr>
          <w:sz w:val="28"/>
          <w:szCs w:val="28"/>
        </w:rPr>
      </w:pPr>
    </w:p>
    <w:p w14:paraId="734BA6E4" w14:textId="77777777" w:rsidR="0069362D" w:rsidRDefault="0069362D" w:rsidP="00483F83">
      <w:pPr>
        <w:jc w:val="center"/>
        <w:rPr>
          <w:sz w:val="28"/>
          <w:szCs w:val="28"/>
        </w:rPr>
      </w:pPr>
    </w:p>
    <w:p w14:paraId="384E7EA7" w14:textId="77777777" w:rsidR="0069362D" w:rsidRDefault="0069362D" w:rsidP="00483F83">
      <w:pPr>
        <w:jc w:val="center"/>
        <w:rPr>
          <w:sz w:val="28"/>
          <w:szCs w:val="28"/>
        </w:rPr>
      </w:pPr>
    </w:p>
    <w:p w14:paraId="365D9008" w14:textId="77777777" w:rsidR="0069362D" w:rsidRDefault="0069362D" w:rsidP="00483F83">
      <w:pPr>
        <w:jc w:val="center"/>
        <w:rPr>
          <w:sz w:val="28"/>
          <w:szCs w:val="28"/>
        </w:rPr>
      </w:pPr>
    </w:p>
    <w:p w14:paraId="3E6B41B2" w14:textId="77777777" w:rsidR="0069362D" w:rsidRDefault="0069362D" w:rsidP="00483F83">
      <w:pPr>
        <w:jc w:val="center"/>
        <w:rPr>
          <w:sz w:val="28"/>
          <w:szCs w:val="28"/>
        </w:rPr>
      </w:pPr>
    </w:p>
    <w:p w14:paraId="33C42BBF" w14:textId="77777777" w:rsidR="0069362D" w:rsidRDefault="0069362D" w:rsidP="00483F83">
      <w:pPr>
        <w:jc w:val="center"/>
        <w:rPr>
          <w:sz w:val="28"/>
          <w:szCs w:val="28"/>
        </w:rPr>
      </w:pPr>
    </w:p>
    <w:p w14:paraId="07CF0F50" w14:textId="77777777" w:rsidR="0069362D" w:rsidRDefault="0069362D" w:rsidP="00483F83">
      <w:pPr>
        <w:jc w:val="center"/>
        <w:rPr>
          <w:sz w:val="28"/>
          <w:szCs w:val="28"/>
        </w:rPr>
      </w:pPr>
    </w:p>
    <w:p w14:paraId="2D8B2A22" w14:textId="77777777" w:rsidR="0069362D" w:rsidRDefault="0069362D" w:rsidP="00483F83">
      <w:pPr>
        <w:jc w:val="center"/>
        <w:rPr>
          <w:sz w:val="28"/>
          <w:szCs w:val="28"/>
        </w:rPr>
      </w:pPr>
    </w:p>
    <w:p w14:paraId="4EDC2B6C" w14:textId="77777777" w:rsidR="0069362D" w:rsidRDefault="0069362D" w:rsidP="00483F83">
      <w:pPr>
        <w:jc w:val="center"/>
        <w:rPr>
          <w:sz w:val="28"/>
          <w:szCs w:val="28"/>
        </w:rPr>
      </w:pPr>
    </w:p>
    <w:p w14:paraId="6F7ABC9A" w14:textId="77777777" w:rsidR="0069362D" w:rsidRDefault="0069362D" w:rsidP="00483F83">
      <w:pPr>
        <w:jc w:val="center"/>
        <w:rPr>
          <w:sz w:val="28"/>
          <w:szCs w:val="28"/>
        </w:rPr>
      </w:pPr>
    </w:p>
    <w:p w14:paraId="52A24F23" w14:textId="77777777" w:rsidR="0069362D" w:rsidRDefault="0069362D" w:rsidP="00483F83">
      <w:pPr>
        <w:jc w:val="center"/>
        <w:rPr>
          <w:sz w:val="28"/>
          <w:szCs w:val="28"/>
        </w:rPr>
      </w:pPr>
    </w:p>
    <w:p w14:paraId="37C2E0D6" w14:textId="77777777" w:rsidR="0069362D" w:rsidRDefault="0069362D" w:rsidP="00483F83">
      <w:pPr>
        <w:jc w:val="center"/>
        <w:rPr>
          <w:sz w:val="28"/>
          <w:szCs w:val="28"/>
        </w:rPr>
      </w:pPr>
    </w:p>
    <w:p w14:paraId="4A383387" w14:textId="541F8837" w:rsidR="0069362D" w:rsidRPr="00B848CE" w:rsidRDefault="0069362D" w:rsidP="00483F83">
      <w:pPr>
        <w:jc w:val="center"/>
        <w:rPr>
          <w:b/>
          <w:sz w:val="28"/>
          <w:szCs w:val="28"/>
        </w:rPr>
      </w:pPr>
      <w:r w:rsidRPr="00B848CE">
        <w:rPr>
          <w:b/>
          <w:sz w:val="28"/>
          <w:szCs w:val="28"/>
        </w:rPr>
        <w:lastRenderedPageBreak/>
        <w:t>ANEXO IV – MODELO DE CRONOGRAMA DE EXECUÇÃO</w:t>
      </w:r>
    </w:p>
    <w:p w14:paraId="570774FA" w14:textId="77777777" w:rsidR="0069362D" w:rsidRPr="00B848CE" w:rsidRDefault="0069362D" w:rsidP="00483F83">
      <w:pPr>
        <w:jc w:val="center"/>
        <w:rPr>
          <w:b/>
          <w:sz w:val="28"/>
          <w:szCs w:val="28"/>
        </w:rPr>
      </w:pPr>
    </w:p>
    <w:p w14:paraId="58B98750" w14:textId="77777777" w:rsidR="0069362D" w:rsidRDefault="0069362D" w:rsidP="00483F83">
      <w:pPr>
        <w:jc w:val="center"/>
        <w:rPr>
          <w:sz w:val="28"/>
          <w:szCs w:val="28"/>
        </w:rPr>
      </w:pPr>
    </w:p>
    <w:tbl>
      <w:tblPr>
        <w:tblW w:w="9750"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5"/>
        <w:gridCol w:w="4680"/>
        <w:gridCol w:w="1845"/>
      </w:tblGrid>
      <w:tr w:rsidR="009F192B" w14:paraId="324E4F28" w14:textId="62C78003" w:rsidTr="009F192B">
        <w:tblPrEx>
          <w:tblCellMar>
            <w:top w:w="0" w:type="dxa"/>
            <w:bottom w:w="0" w:type="dxa"/>
          </w:tblCellMar>
        </w:tblPrEx>
        <w:trPr>
          <w:trHeight w:val="585"/>
        </w:trPr>
        <w:tc>
          <w:tcPr>
            <w:tcW w:w="3225" w:type="dxa"/>
          </w:tcPr>
          <w:p w14:paraId="5E53075C" w14:textId="35E6E531" w:rsidR="009F192B" w:rsidRPr="009F192B" w:rsidRDefault="009F192B" w:rsidP="009F192B">
            <w:pPr>
              <w:jc w:val="center"/>
              <w:rPr>
                <w:b/>
                <w:sz w:val="24"/>
                <w:szCs w:val="28"/>
              </w:rPr>
            </w:pPr>
            <w:r w:rsidRPr="009F192B">
              <w:rPr>
                <w:b/>
                <w:sz w:val="24"/>
                <w:szCs w:val="28"/>
              </w:rPr>
              <w:t>Ação</w:t>
            </w:r>
          </w:p>
        </w:tc>
        <w:tc>
          <w:tcPr>
            <w:tcW w:w="4680" w:type="dxa"/>
            <w:shd w:val="clear" w:color="auto" w:fill="auto"/>
          </w:tcPr>
          <w:p w14:paraId="6B7C30C4" w14:textId="5B90CAE7" w:rsidR="009F192B" w:rsidRPr="009F192B" w:rsidRDefault="009F192B" w:rsidP="009F192B">
            <w:pPr>
              <w:jc w:val="center"/>
              <w:rPr>
                <w:b/>
                <w:sz w:val="24"/>
                <w:szCs w:val="28"/>
              </w:rPr>
            </w:pPr>
            <w:r w:rsidRPr="009F192B">
              <w:rPr>
                <w:b/>
                <w:sz w:val="24"/>
                <w:szCs w:val="28"/>
              </w:rPr>
              <w:t>Quantidade de Alunos</w:t>
            </w:r>
          </w:p>
        </w:tc>
        <w:tc>
          <w:tcPr>
            <w:tcW w:w="1845" w:type="dxa"/>
            <w:shd w:val="clear" w:color="auto" w:fill="auto"/>
          </w:tcPr>
          <w:p w14:paraId="1A86E9DB" w14:textId="08C5A36D" w:rsidR="009F192B" w:rsidRPr="009F192B" w:rsidRDefault="009F192B" w:rsidP="009F192B">
            <w:pPr>
              <w:jc w:val="center"/>
              <w:rPr>
                <w:b/>
                <w:sz w:val="24"/>
                <w:szCs w:val="28"/>
              </w:rPr>
            </w:pPr>
            <w:r w:rsidRPr="009F192B">
              <w:rPr>
                <w:b/>
                <w:sz w:val="24"/>
                <w:szCs w:val="28"/>
              </w:rPr>
              <w:t>Prazo</w:t>
            </w:r>
          </w:p>
        </w:tc>
      </w:tr>
      <w:tr w:rsidR="009F192B" w14:paraId="52EF03EC" w14:textId="44C62637" w:rsidTr="009F192B">
        <w:tblPrEx>
          <w:tblCellMar>
            <w:top w:w="0" w:type="dxa"/>
            <w:bottom w:w="0" w:type="dxa"/>
          </w:tblCellMar>
        </w:tblPrEx>
        <w:trPr>
          <w:trHeight w:val="240"/>
        </w:trPr>
        <w:tc>
          <w:tcPr>
            <w:tcW w:w="3225" w:type="dxa"/>
            <w:vMerge w:val="restart"/>
          </w:tcPr>
          <w:p w14:paraId="211B3DD4" w14:textId="77777777" w:rsidR="009F192B" w:rsidRDefault="009F192B" w:rsidP="00483F83">
            <w:pPr>
              <w:jc w:val="center"/>
              <w:rPr>
                <w:sz w:val="28"/>
                <w:szCs w:val="28"/>
              </w:rPr>
            </w:pPr>
          </w:p>
          <w:p w14:paraId="7B1AEC7A" w14:textId="6A926366" w:rsidR="009F192B" w:rsidRDefault="009F192B" w:rsidP="00483F83">
            <w:pPr>
              <w:jc w:val="center"/>
              <w:rPr>
                <w:sz w:val="28"/>
                <w:szCs w:val="28"/>
              </w:rPr>
            </w:pPr>
            <w:r w:rsidRPr="009F192B">
              <w:rPr>
                <w:sz w:val="24"/>
                <w:szCs w:val="28"/>
              </w:rPr>
              <w:t>Recolhimento da Documentação</w:t>
            </w:r>
          </w:p>
        </w:tc>
        <w:tc>
          <w:tcPr>
            <w:tcW w:w="4680" w:type="dxa"/>
            <w:shd w:val="clear" w:color="auto" w:fill="auto"/>
          </w:tcPr>
          <w:p w14:paraId="2741DDE4" w14:textId="76F62A70" w:rsidR="009F192B" w:rsidRDefault="009F192B" w:rsidP="009F192B">
            <w:pPr>
              <w:jc w:val="center"/>
              <w:rPr>
                <w:sz w:val="28"/>
                <w:szCs w:val="28"/>
              </w:rPr>
            </w:pPr>
            <w:r w:rsidRPr="009F192B">
              <w:rPr>
                <w:sz w:val="24"/>
                <w:szCs w:val="28"/>
              </w:rPr>
              <w:t>Até 40 alunos</w:t>
            </w:r>
          </w:p>
        </w:tc>
        <w:tc>
          <w:tcPr>
            <w:tcW w:w="1845" w:type="dxa"/>
            <w:shd w:val="clear" w:color="auto" w:fill="auto"/>
          </w:tcPr>
          <w:p w14:paraId="00B4D38B" w14:textId="0F979B0C" w:rsidR="009F192B" w:rsidRPr="009F192B" w:rsidRDefault="009F192B" w:rsidP="009F192B">
            <w:pPr>
              <w:jc w:val="center"/>
              <w:rPr>
                <w:sz w:val="24"/>
                <w:szCs w:val="28"/>
              </w:rPr>
            </w:pPr>
            <w:proofErr w:type="gramStart"/>
            <w:r w:rsidRPr="009F192B">
              <w:rPr>
                <w:sz w:val="24"/>
                <w:szCs w:val="28"/>
              </w:rPr>
              <w:t>1</w:t>
            </w:r>
            <w:proofErr w:type="gramEnd"/>
            <w:r w:rsidRPr="009F192B">
              <w:rPr>
                <w:sz w:val="24"/>
                <w:szCs w:val="28"/>
              </w:rPr>
              <w:t xml:space="preserve"> dia útil</w:t>
            </w:r>
          </w:p>
        </w:tc>
      </w:tr>
      <w:tr w:rsidR="009F192B" w14:paraId="13C74944" w14:textId="34241A84" w:rsidTr="009F192B">
        <w:tblPrEx>
          <w:tblCellMar>
            <w:top w:w="0" w:type="dxa"/>
            <w:bottom w:w="0" w:type="dxa"/>
          </w:tblCellMar>
        </w:tblPrEx>
        <w:trPr>
          <w:trHeight w:val="285"/>
        </w:trPr>
        <w:tc>
          <w:tcPr>
            <w:tcW w:w="3225" w:type="dxa"/>
            <w:vMerge/>
          </w:tcPr>
          <w:p w14:paraId="213A57FD" w14:textId="77777777" w:rsidR="009F192B" w:rsidRDefault="009F192B" w:rsidP="00483F83">
            <w:pPr>
              <w:jc w:val="center"/>
              <w:rPr>
                <w:sz w:val="28"/>
                <w:szCs w:val="28"/>
              </w:rPr>
            </w:pPr>
          </w:p>
        </w:tc>
        <w:tc>
          <w:tcPr>
            <w:tcW w:w="4680" w:type="dxa"/>
            <w:shd w:val="clear" w:color="auto" w:fill="auto"/>
          </w:tcPr>
          <w:p w14:paraId="564E4559" w14:textId="56E62D72" w:rsidR="009F192B" w:rsidRDefault="009F192B" w:rsidP="009F192B">
            <w:pPr>
              <w:jc w:val="center"/>
              <w:rPr>
                <w:sz w:val="28"/>
                <w:szCs w:val="28"/>
              </w:rPr>
            </w:pPr>
            <w:r w:rsidRPr="009F192B">
              <w:rPr>
                <w:sz w:val="24"/>
                <w:szCs w:val="28"/>
              </w:rPr>
              <w:t>Entre 41 e 80 alunos</w:t>
            </w:r>
          </w:p>
        </w:tc>
        <w:tc>
          <w:tcPr>
            <w:tcW w:w="1845" w:type="dxa"/>
            <w:shd w:val="clear" w:color="auto" w:fill="auto"/>
          </w:tcPr>
          <w:p w14:paraId="681A1B6F" w14:textId="372DF920" w:rsidR="009F192B" w:rsidRPr="009F192B" w:rsidRDefault="009F192B" w:rsidP="009F192B">
            <w:pPr>
              <w:jc w:val="center"/>
              <w:rPr>
                <w:sz w:val="24"/>
                <w:szCs w:val="28"/>
              </w:rPr>
            </w:pPr>
            <w:proofErr w:type="gramStart"/>
            <w:r w:rsidRPr="009F192B">
              <w:rPr>
                <w:sz w:val="24"/>
                <w:szCs w:val="28"/>
              </w:rPr>
              <w:t>2</w:t>
            </w:r>
            <w:proofErr w:type="gramEnd"/>
            <w:r w:rsidRPr="009F192B">
              <w:rPr>
                <w:sz w:val="24"/>
                <w:szCs w:val="28"/>
              </w:rPr>
              <w:t xml:space="preserve"> dias úteis</w:t>
            </w:r>
          </w:p>
        </w:tc>
      </w:tr>
      <w:tr w:rsidR="009F192B" w14:paraId="3FB98A81" w14:textId="4C9B62BA" w:rsidTr="009F192B">
        <w:tblPrEx>
          <w:tblCellMar>
            <w:top w:w="0" w:type="dxa"/>
            <w:bottom w:w="0" w:type="dxa"/>
          </w:tblCellMar>
        </w:tblPrEx>
        <w:trPr>
          <w:trHeight w:val="435"/>
        </w:trPr>
        <w:tc>
          <w:tcPr>
            <w:tcW w:w="3225" w:type="dxa"/>
            <w:vMerge/>
          </w:tcPr>
          <w:p w14:paraId="43020DB6" w14:textId="77777777" w:rsidR="009F192B" w:rsidRDefault="009F192B" w:rsidP="00483F83">
            <w:pPr>
              <w:jc w:val="center"/>
              <w:rPr>
                <w:sz w:val="28"/>
                <w:szCs w:val="28"/>
              </w:rPr>
            </w:pPr>
          </w:p>
        </w:tc>
        <w:tc>
          <w:tcPr>
            <w:tcW w:w="4680" w:type="dxa"/>
            <w:shd w:val="clear" w:color="auto" w:fill="auto"/>
          </w:tcPr>
          <w:p w14:paraId="40D4D343" w14:textId="2348D873" w:rsidR="009F192B" w:rsidRDefault="009F192B" w:rsidP="009F192B">
            <w:pPr>
              <w:jc w:val="center"/>
              <w:rPr>
                <w:sz w:val="28"/>
                <w:szCs w:val="28"/>
              </w:rPr>
            </w:pPr>
            <w:r w:rsidRPr="009F192B">
              <w:rPr>
                <w:sz w:val="24"/>
                <w:szCs w:val="28"/>
              </w:rPr>
              <w:t>Entre 81 e 120 alunos</w:t>
            </w:r>
          </w:p>
        </w:tc>
        <w:tc>
          <w:tcPr>
            <w:tcW w:w="1845" w:type="dxa"/>
            <w:shd w:val="clear" w:color="auto" w:fill="auto"/>
          </w:tcPr>
          <w:p w14:paraId="00276339" w14:textId="37E7156E" w:rsidR="009F192B" w:rsidRPr="009F192B" w:rsidRDefault="009F192B" w:rsidP="009F192B">
            <w:pPr>
              <w:jc w:val="center"/>
              <w:rPr>
                <w:sz w:val="24"/>
                <w:szCs w:val="28"/>
              </w:rPr>
            </w:pPr>
            <w:proofErr w:type="gramStart"/>
            <w:r w:rsidRPr="009F192B">
              <w:rPr>
                <w:sz w:val="24"/>
                <w:szCs w:val="28"/>
              </w:rPr>
              <w:t>3</w:t>
            </w:r>
            <w:proofErr w:type="gramEnd"/>
            <w:r w:rsidRPr="009F192B">
              <w:rPr>
                <w:sz w:val="24"/>
                <w:szCs w:val="28"/>
              </w:rPr>
              <w:t xml:space="preserve"> dias úteis</w:t>
            </w:r>
          </w:p>
        </w:tc>
      </w:tr>
      <w:tr w:rsidR="009F192B" w14:paraId="5D129DA6" w14:textId="02163988" w:rsidTr="009F192B">
        <w:tblPrEx>
          <w:tblCellMar>
            <w:top w:w="0" w:type="dxa"/>
            <w:bottom w:w="0" w:type="dxa"/>
          </w:tblCellMar>
        </w:tblPrEx>
        <w:trPr>
          <w:trHeight w:val="270"/>
        </w:trPr>
        <w:tc>
          <w:tcPr>
            <w:tcW w:w="3225" w:type="dxa"/>
            <w:vMerge w:val="restart"/>
          </w:tcPr>
          <w:p w14:paraId="6BFB30F9" w14:textId="77777777" w:rsidR="009F192B" w:rsidRDefault="009F192B" w:rsidP="00483F83">
            <w:pPr>
              <w:jc w:val="center"/>
              <w:rPr>
                <w:sz w:val="24"/>
                <w:szCs w:val="28"/>
              </w:rPr>
            </w:pPr>
          </w:p>
          <w:p w14:paraId="1E92A1B7" w14:textId="77777777" w:rsidR="009F192B" w:rsidRDefault="009F192B" w:rsidP="00483F83">
            <w:pPr>
              <w:jc w:val="center"/>
              <w:rPr>
                <w:sz w:val="24"/>
                <w:szCs w:val="28"/>
              </w:rPr>
            </w:pPr>
          </w:p>
          <w:p w14:paraId="775A44E9" w14:textId="62477FB5" w:rsidR="009F192B" w:rsidRDefault="009F192B" w:rsidP="009F192B">
            <w:pPr>
              <w:rPr>
                <w:sz w:val="28"/>
                <w:szCs w:val="28"/>
              </w:rPr>
            </w:pPr>
            <w:r w:rsidRPr="009F192B">
              <w:rPr>
                <w:sz w:val="24"/>
                <w:szCs w:val="28"/>
              </w:rPr>
              <w:t>Cadastro de Dados do Sistema</w:t>
            </w:r>
          </w:p>
        </w:tc>
        <w:tc>
          <w:tcPr>
            <w:tcW w:w="4680" w:type="dxa"/>
            <w:shd w:val="clear" w:color="auto" w:fill="auto"/>
          </w:tcPr>
          <w:p w14:paraId="4B7BCD40" w14:textId="386A846C" w:rsidR="009F192B" w:rsidRPr="009F192B" w:rsidRDefault="009F192B" w:rsidP="009F192B">
            <w:pPr>
              <w:jc w:val="center"/>
              <w:rPr>
                <w:sz w:val="24"/>
                <w:szCs w:val="28"/>
              </w:rPr>
            </w:pPr>
            <w:r w:rsidRPr="009F192B">
              <w:rPr>
                <w:sz w:val="24"/>
                <w:szCs w:val="28"/>
              </w:rPr>
              <w:t>Até 30 alunos</w:t>
            </w:r>
          </w:p>
        </w:tc>
        <w:tc>
          <w:tcPr>
            <w:tcW w:w="1845" w:type="dxa"/>
            <w:shd w:val="clear" w:color="auto" w:fill="auto"/>
          </w:tcPr>
          <w:p w14:paraId="29A9D640" w14:textId="5AAF247F" w:rsidR="009F192B" w:rsidRPr="009F192B" w:rsidRDefault="009F192B" w:rsidP="009F192B">
            <w:pPr>
              <w:jc w:val="center"/>
              <w:rPr>
                <w:sz w:val="24"/>
                <w:szCs w:val="28"/>
              </w:rPr>
            </w:pPr>
            <w:proofErr w:type="gramStart"/>
            <w:r w:rsidRPr="009F192B">
              <w:rPr>
                <w:sz w:val="24"/>
                <w:szCs w:val="28"/>
              </w:rPr>
              <w:t>1</w:t>
            </w:r>
            <w:proofErr w:type="gramEnd"/>
            <w:r w:rsidRPr="009F192B">
              <w:rPr>
                <w:sz w:val="24"/>
                <w:szCs w:val="28"/>
              </w:rPr>
              <w:t xml:space="preserve"> dia útil</w:t>
            </w:r>
          </w:p>
        </w:tc>
      </w:tr>
      <w:tr w:rsidR="009F192B" w14:paraId="4F1A69DC" w14:textId="738D0DCE" w:rsidTr="009F192B">
        <w:tblPrEx>
          <w:tblCellMar>
            <w:top w:w="0" w:type="dxa"/>
            <w:bottom w:w="0" w:type="dxa"/>
          </w:tblCellMar>
        </w:tblPrEx>
        <w:trPr>
          <w:trHeight w:val="300"/>
        </w:trPr>
        <w:tc>
          <w:tcPr>
            <w:tcW w:w="3225" w:type="dxa"/>
            <w:vMerge/>
          </w:tcPr>
          <w:p w14:paraId="278EB5E0" w14:textId="77777777" w:rsidR="009F192B" w:rsidRDefault="009F192B" w:rsidP="00483F83">
            <w:pPr>
              <w:jc w:val="center"/>
              <w:rPr>
                <w:sz w:val="28"/>
                <w:szCs w:val="28"/>
              </w:rPr>
            </w:pPr>
          </w:p>
        </w:tc>
        <w:tc>
          <w:tcPr>
            <w:tcW w:w="4680" w:type="dxa"/>
            <w:shd w:val="clear" w:color="auto" w:fill="auto"/>
          </w:tcPr>
          <w:p w14:paraId="28E4082D" w14:textId="2F694F2E" w:rsidR="009F192B" w:rsidRPr="009F192B" w:rsidRDefault="009F192B" w:rsidP="009F192B">
            <w:pPr>
              <w:jc w:val="center"/>
              <w:rPr>
                <w:sz w:val="24"/>
                <w:szCs w:val="28"/>
              </w:rPr>
            </w:pPr>
            <w:r w:rsidRPr="009F192B">
              <w:rPr>
                <w:sz w:val="24"/>
                <w:szCs w:val="28"/>
              </w:rPr>
              <w:t>Entre 31 e 60 alunos</w:t>
            </w:r>
          </w:p>
        </w:tc>
        <w:tc>
          <w:tcPr>
            <w:tcW w:w="1845" w:type="dxa"/>
            <w:shd w:val="clear" w:color="auto" w:fill="auto"/>
          </w:tcPr>
          <w:p w14:paraId="05579D79" w14:textId="0F583D15" w:rsidR="009F192B" w:rsidRPr="009F192B" w:rsidRDefault="009F192B" w:rsidP="009F192B">
            <w:pPr>
              <w:jc w:val="center"/>
              <w:rPr>
                <w:sz w:val="24"/>
                <w:szCs w:val="28"/>
              </w:rPr>
            </w:pPr>
            <w:proofErr w:type="gramStart"/>
            <w:r w:rsidRPr="009F192B">
              <w:rPr>
                <w:sz w:val="24"/>
                <w:szCs w:val="28"/>
              </w:rPr>
              <w:t>2</w:t>
            </w:r>
            <w:proofErr w:type="gramEnd"/>
            <w:r w:rsidRPr="009F192B">
              <w:rPr>
                <w:sz w:val="24"/>
                <w:szCs w:val="28"/>
              </w:rPr>
              <w:t xml:space="preserve"> dias úteis</w:t>
            </w:r>
          </w:p>
        </w:tc>
      </w:tr>
      <w:tr w:rsidR="009F192B" w14:paraId="225F74E7" w14:textId="0D40EFF8" w:rsidTr="009F192B">
        <w:tblPrEx>
          <w:tblCellMar>
            <w:top w:w="0" w:type="dxa"/>
            <w:bottom w:w="0" w:type="dxa"/>
          </w:tblCellMar>
        </w:tblPrEx>
        <w:trPr>
          <w:trHeight w:val="390"/>
        </w:trPr>
        <w:tc>
          <w:tcPr>
            <w:tcW w:w="3225" w:type="dxa"/>
            <w:vMerge/>
          </w:tcPr>
          <w:p w14:paraId="6C6C3642" w14:textId="77777777" w:rsidR="009F192B" w:rsidRDefault="009F192B" w:rsidP="00483F83">
            <w:pPr>
              <w:jc w:val="center"/>
              <w:rPr>
                <w:sz w:val="28"/>
                <w:szCs w:val="28"/>
              </w:rPr>
            </w:pPr>
          </w:p>
        </w:tc>
        <w:tc>
          <w:tcPr>
            <w:tcW w:w="4680" w:type="dxa"/>
            <w:shd w:val="clear" w:color="auto" w:fill="auto"/>
          </w:tcPr>
          <w:p w14:paraId="0E6A62DD" w14:textId="45B2ABDE" w:rsidR="009F192B" w:rsidRPr="009F192B" w:rsidRDefault="009F192B" w:rsidP="009F192B">
            <w:pPr>
              <w:jc w:val="center"/>
              <w:rPr>
                <w:sz w:val="24"/>
                <w:szCs w:val="28"/>
              </w:rPr>
            </w:pPr>
            <w:r w:rsidRPr="009F192B">
              <w:rPr>
                <w:sz w:val="24"/>
                <w:szCs w:val="28"/>
              </w:rPr>
              <w:t>Entre 61 e 90 alunos</w:t>
            </w:r>
          </w:p>
        </w:tc>
        <w:tc>
          <w:tcPr>
            <w:tcW w:w="1845" w:type="dxa"/>
            <w:shd w:val="clear" w:color="auto" w:fill="auto"/>
          </w:tcPr>
          <w:p w14:paraId="0F42BBBD" w14:textId="7C7C6CF2" w:rsidR="009F192B" w:rsidRPr="009F192B" w:rsidRDefault="009F192B" w:rsidP="009F192B">
            <w:pPr>
              <w:jc w:val="center"/>
              <w:rPr>
                <w:sz w:val="24"/>
                <w:szCs w:val="28"/>
              </w:rPr>
            </w:pPr>
            <w:proofErr w:type="gramStart"/>
            <w:r w:rsidRPr="009F192B">
              <w:rPr>
                <w:sz w:val="24"/>
                <w:szCs w:val="28"/>
              </w:rPr>
              <w:t>3</w:t>
            </w:r>
            <w:proofErr w:type="gramEnd"/>
            <w:r w:rsidRPr="009F192B">
              <w:rPr>
                <w:sz w:val="24"/>
                <w:szCs w:val="28"/>
              </w:rPr>
              <w:t xml:space="preserve"> dias úteis</w:t>
            </w:r>
          </w:p>
        </w:tc>
      </w:tr>
      <w:tr w:rsidR="009F192B" w14:paraId="14122CF8" w14:textId="0E28EF72" w:rsidTr="009F192B">
        <w:tblPrEx>
          <w:tblCellMar>
            <w:top w:w="0" w:type="dxa"/>
            <w:bottom w:w="0" w:type="dxa"/>
          </w:tblCellMar>
        </w:tblPrEx>
        <w:trPr>
          <w:trHeight w:val="450"/>
        </w:trPr>
        <w:tc>
          <w:tcPr>
            <w:tcW w:w="3225" w:type="dxa"/>
            <w:vMerge/>
          </w:tcPr>
          <w:p w14:paraId="7FFD9A04" w14:textId="77777777" w:rsidR="009F192B" w:rsidRDefault="009F192B" w:rsidP="00483F83">
            <w:pPr>
              <w:jc w:val="center"/>
              <w:rPr>
                <w:sz w:val="28"/>
                <w:szCs w:val="28"/>
              </w:rPr>
            </w:pPr>
          </w:p>
        </w:tc>
        <w:tc>
          <w:tcPr>
            <w:tcW w:w="4680" w:type="dxa"/>
            <w:shd w:val="clear" w:color="auto" w:fill="auto"/>
          </w:tcPr>
          <w:p w14:paraId="3F0A9566" w14:textId="0712D629" w:rsidR="009F192B" w:rsidRPr="009F192B" w:rsidRDefault="009F192B" w:rsidP="009F192B">
            <w:pPr>
              <w:jc w:val="center"/>
              <w:rPr>
                <w:sz w:val="24"/>
                <w:szCs w:val="28"/>
              </w:rPr>
            </w:pPr>
            <w:r w:rsidRPr="009F192B">
              <w:rPr>
                <w:sz w:val="24"/>
                <w:szCs w:val="28"/>
              </w:rPr>
              <w:t>Entre 91 e 120 alunos</w:t>
            </w:r>
          </w:p>
        </w:tc>
        <w:tc>
          <w:tcPr>
            <w:tcW w:w="1845" w:type="dxa"/>
            <w:shd w:val="clear" w:color="auto" w:fill="auto"/>
          </w:tcPr>
          <w:p w14:paraId="53769B37" w14:textId="78735C8A" w:rsidR="009F192B" w:rsidRPr="009F192B" w:rsidRDefault="009F192B" w:rsidP="009F192B">
            <w:pPr>
              <w:jc w:val="center"/>
              <w:rPr>
                <w:sz w:val="24"/>
                <w:szCs w:val="28"/>
              </w:rPr>
            </w:pPr>
            <w:proofErr w:type="gramStart"/>
            <w:r w:rsidRPr="009F192B">
              <w:rPr>
                <w:sz w:val="24"/>
                <w:szCs w:val="28"/>
              </w:rPr>
              <w:t>4</w:t>
            </w:r>
            <w:proofErr w:type="gramEnd"/>
            <w:r w:rsidRPr="009F192B">
              <w:rPr>
                <w:sz w:val="24"/>
                <w:szCs w:val="28"/>
              </w:rPr>
              <w:t xml:space="preserve"> dias úteis</w:t>
            </w:r>
          </w:p>
        </w:tc>
      </w:tr>
      <w:tr w:rsidR="009F192B" w14:paraId="5A1CD544" w14:textId="082D6CAB" w:rsidTr="009F192B">
        <w:tblPrEx>
          <w:tblCellMar>
            <w:top w:w="0" w:type="dxa"/>
            <w:bottom w:w="0" w:type="dxa"/>
          </w:tblCellMar>
        </w:tblPrEx>
        <w:trPr>
          <w:trHeight w:val="525"/>
        </w:trPr>
        <w:tc>
          <w:tcPr>
            <w:tcW w:w="3225" w:type="dxa"/>
            <w:vMerge w:val="restart"/>
          </w:tcPr>
          <w:p w14:paraId="7CB21C5B" w14:textId="77777777" w:rsidR="009F192B" w:rsidRDefault="009F192B" w:rsidP="00483F83">
            <w:pPr>
              <w:jc w:val="center"/>
              <w:rPr>
                <w:sz w:val="28"/>
                <w:szCs w:val="28"/>
              </w:rPr>
            </w:pPr>
          </w:p>
          <w:p w14:paraId="35FA3054" w14:textId="43EA2A2B" w:rsidR="009F192B" w:rsidRDefault="009F192B" w:rsidP="00483F83">
            <w:pPr>
              <w:jc w:val="center"/>
              <w:rPr>
                <w:sz w:val="28"/>
                <w:szCs w:val="28"/>
              </w:rPr>
            </w:pPr>
            <w:r w:rsidRPr="009F192B">
              <w:rPr>
                <w:sz w:val="24"/>
                <w:szCs w:val="28"/>
              </w:rPr>
              <w:t>Envio de Boletos</w:t>
            </w:r>
          </w:p>
        </w:tc>
        <w:tc>
          <w:tcPr>
            <w:tcW w:w="4680" w:type="dxa"/>
            <w:shd w:val="clear" w:color="auto" w:fill="auto"/>
          </w:tcPr>
          <w:p w14:paraId="64B56416" w14:textId="24E3E09A" w:rsidR="009F192B" w:rsidRDefault="009F192B" w:rsidP="00B848CE">
            <w:pPr>
              <w:jc w:val="center"/>
              <w:rPr>
                <w:sz w:val="28"/>
                <w:szCs w:val="28"/>
              </w:rPr>
            </w:pPr>
            <w:r w:rsidRPr="009F192B">
              <w:rPr>
                <w:sz w:val="24"/>
                <w:szCs w:val="28"/>
              </w:rPr>
              <w:t>Até 60 alunos</w:t>
            </w:r>
          </w:p>
        </w:tc>
        <w:tc>
          <w:tcPr>
            <w:tcW w:w="1845" w:type="dxa"/>
            <w:shd w:val="clear" w:color="auto" w:fill="auto"/>
          </w:tcPr>
          <w:p w14:paraId="51AE8DDF" w14:textId="7B7E1A30" w:rsidR="009F192B" w:rsidRDefault="00B848CE" w:rsidP="00B848CE">
            <w:pPr>
              <w:jc w:val="center"/>
              <w:rPr>
                <w:sz w:val="28"/>
                <w:szCs w:val="28"/>
              </w:rPr>
            </w:pPr>
            <w:proofErr w:type="gramStart"/>
            <w:r w:rsidRPr="00B848CE">
              <w:rPr>
                <w:sz w:val="24"/>
                <w:szCs w:val="28"/>
              </w:rPr>
              <w:t>1</w:t>
            </w:r>
            <w:proofErr w:type="gramEnd"/>
            <w:r w:rsidRPr="00B848CE">
              <w:rPr>
                <w:sz w:val="24"/>
                <w:szCs w:val="28"/>
              </w:rPr>
              <w:t xml:space="preserve"> dia útil</w:t>
            </w:r>
          </w:p>
        </w:tc>
      </w:tr>
      <w:tr w:rsidR="009F192B" w14:paraId="5DFDA45F" w14:textId="3085953B" w:rsidTr="009F192B">
        <w:tblPrEx>
          <w:tblCellMar>
            <w:top w:w="0" w:type="dxa"/>
            <w:bottom w:w="0" w:type="dxa"/>
          </w:tblCellMar>
        </w:tblPrEx>
        <w:trPr>
          <w:trHeight w:val="360"/>
        </w:trPr>
        <w:tc>
          <w:tcPr>
            <w:tcW w:w="3225" w:type="dxa"/>
            <w:vMerge/>
          </w:tcPr>
          <w:p w14:paraId="576B4336" w14:textId="77777777" w:rsidR="009F192B" w:rsidRDefault="009F192B" w:rsidP="00483F83">
            <w:pPr>
              <w:jc w:val="center"/>
              <w:rPr>
                <w:sz w:val="28"/>
                <w:szCs w:val="28"/>
              </w:rPr>
            </w:pPr>
          </w:p>
        </w:tc>
        <w:tc>
          <w:tcPr>
            <w:tcW w:w="4680" w:type="dxa"/>
            <w:shd w:val="clear" w:color="auto" w:fill="auto"/>
          </w:tcPr>
          <w:p w14:paraId="48FE472F" w14:textId="65436457" w:rsidR="009F192B" w:rsidRDefault="00B848CE" w:rsidP="00B848CE">
            <w:pPr>
              <w:jc w:val="center"/>
              <w:rPr>
                <w:sz w:val="28"/>
                <w:szCs w:val="28"/>
              </w:rPr>
            </w:pPr>
            <w:r w:rsidRPr="00B848CE">
              <w:rPr>
                <w:sz w:val="24"/>
                <w:szCs w:val="28"/>
              </w:rPr>
              <w:t>Entre 60 e 120 alunos</w:t>
            </w:r>
          </w:p>
        </w:tc>
        <w:tc>
          <w:tcPr>
            <w:tcW w:w="1845" w:type="dxa"/>
            <w:shd w:val="clear" w:color="auto" w:fill="auto"/>
          </w:tcPr>
          <w:p w14:paraId="0FBABD85" w14:textId="2EBA8B20" w:rsidR="009F192B" w:rsidRDefault="00B848CE" w:rsidP="00B848CE">
            <w:pPr>
              <w:jc w:val="center"/>
              <w:rPr>
                <w:sz w:val="28"/>
                <w:szCs w:val="28"/>
              </w:rPr>
            </w:pPr>
            <w:proofErr w:type="gramStart"/>
            <w:r w:rsidRPr="00B848CE">
              <w:rPr>
                <w:sz w:val="24"/>
                <w:szCs w:val="28"/>
              </w:rPr>
              <w:t>2</w:t>
            </w:r>
            <w:proofErr w:type="gramEnd"/>
            <w:r w:rsidRPr="00B848CE">
              <w:rPr>
                <w:sz w:val="24"/>
                <w:szCs w:val="28"/>
              </w:rPr>
              <w:t xml:space="preserve"> dias úteis</w:t>
            </w:r>
          </w:p>
        </w:tc>
      </w:tr>
      <w:tr w:rsidR="009F192B" w14:paraId="6EE7575E" w14:textId="6BBA1C1E" w:rsidTr="009F192B">
        <w:tblPrEx>
          <w:tblCellMar>
            <w:top w:w="0" w:type="dxa"/>
            <w:bottom w:w="0" w:type="dxa"/>
          </w:tblCellMar>
        </w:tblPrEx>
        <w:trPr>
          <w:trHeight w:val="990"/>
        </w:trPr>
        <w:tc>
          <w:tcPr>
            <w:tcW w:w="3225" w:type="dxa"/>
          </w:tcPr>
          <w:p w14:paraId="6EAA8D63" w14:textId="77777777" w:rsidR="00B848CE" w:rsidRDefault="00B848CE" w:rsidP="00483F83">
            <w:pPr>
              <w:jc w:val="center"/>
              <w:rPr>
                <w:sz w:val="24"/>
                <w:szCs w:val="28"/>
              </w:rPr>
            </w:pPr>
          </w:p>
          <w:p w14:paraId="5253AB81" w14:textId="655E5332" w:rsidR="00EC14F9" w:rsidRDefault="00B848CE" w:rsidP="00483F83">
            <w:pPr>
              <w:jc w:val="center"/>
              <w:rPr>
                <w:sz w:val="28"/>
                <w:szCs w:val="28"/>
              </w:rPr>
            </w:pPr>
            <w:r w:rsidRPr="00B848CE">
              <w:rPr>
                <w:sz w:val="24"/>
                <w:szCs w:val="28"/>
              </w:rPr>
              <w:t>Prazo da Compensação de Boletos</w:t>
            </w:r>
          </w:p>
        </w:tc>
        <w:tc>
          <w:tcPr>
            <w:tcW w:w="4680" w:type="dxa"/>
            <w:shd w:val="clear" w:color="auto" w:fill="auto"/>
          </w:tcPr>
          <w:p w14:paraId="1FFF0235" w14:textId="77777777" w:rsidR="00EC14F9" w:rsidRDefault="00EC14F9">
            <w:pPr>
              <w:rPr>
                <w:sz w:val="28"/>
                <w:szCs w:val="28"/>
              </w:rPr>
            </w:pPr>
          </w:p>
          <w:p w14:paraId="70F27917" w14:textId="1F7D4699" w:rsidR="00B848CE" w:rsidRDefault="00B848CE" w:rsidP="00B848CE">
            <w:pPr>
              <w:jc w:val="center"/>
              <w:rPr>
                <w:sz w:val="28"/>
                <w:szCs w:val="28"/>
              </w:rPr>
            </w:pPr>
            <w:r w:rsidRPr="00B848CE">
              <w:rPr>
                <w:sz w:val="24"/>
                <w:szCs w:val="28"/>
              </w:rPr>
              <w:t xml:space="preserve">O prazo mínimo é de 02 dias e o máximo de 07 dias ocorridos, </w:t>
            </w:r>
            <w:proofErr w:type="gramStart"/>
            <w:r w:rsidRPr="00B848CE">
              <w:rPr>
                <w:sz w:val="24"/>
                <w:szCs w:val="28"/>
              </w:rPr>
              <w:t>à</w:t>
            </w:r>
            <w:proofErr w:type="gramEnd"/>
            <w:r w:rsidRPr="00B848CE">
              <w:rPr>
                <w:sz w:val="24"/>
                <w:szCs w:val="28"/>
              </w:rPr>
              <w:t xml:space="preserve"> combinar com a </w:t>
            </w:r>
            <w:r>
              <w:rPr>
                <w:sz w:val="24"/>
                <w:szCs w:val="28"/>
              </w:rPr>
              <w:t xml:space="preserve">                </w:t>
            </w:r>
            <w:r w:rsidRPr="00B848CE">
              <w:rPr>
                <w:sz w:val="24"/>
                <w:szCs w:val="28"/>
              </w:rPr>
              <w:t>instituição.</w:t>
            </w:r>
          </w:p>
        </w:tc>
        <w:tc>
          <w:tcPr>
            <w:tcW w:w="1845" w:type="dxa"/>
            <w:shd w:val="clear" w:color="auto" w:fill="auto"/>
          </w:tcPr>
          <w:p w14:paraId="5DD5A029" w14:textId="77777777" w:rsidR="009F192B" w:rsidRDefault="009F192B">
            <w:pPr>
              <w:rPr>
                <w:sz w:val="28"/>
                <w:szCs w:val="28"/>
              </w:rPr>
            </w:pPr>
          </w:p>
        </w:tc>
      </w:tr>
      <w:tr w:rsidR="009F192B" w14:paraId="5A39AA24" w14:textId="676E2912" w:rsidTr="009F192B">
        <w:tblPrEx>
          <w:tblCellMar>
            <w:top w:w="0" w:type="dxa"/>
            <w:bottom w:w="0" w:type="dxa"/>
          </w:tblCellMar>
        </w:tblPrEx>
        <w:trPr>
          <w:trHeight w:val="570"/>
        </w:trPr>
        <w:tc>
          <w:tcPr>
            <w:tcW w:w="3225" w:type="dxa"/>
            <w:vMerge w:val="restart"/>
          </w:tcPr>
          <w:p w14:paraId="240A2D2E" w14:textId="77777777" w:rsidR="009F192B" w:rsidRDefault="009F192B" w:rsidP="00483F83">
            <w:pPr>
              <w:jc w:val="center"/>
              <w:rPr>
                <w:sz w:val="28"/>
                <w:szCs w:val="28"/>
              </w:rPr>
            </w:pPr>
          </w:p>
          <w:p w14:paraId="3C95CF2C" w14:textId="642ABF95" w:rsidR="00B848CE" w:rsidRDefault="00B848CE" w:rsidP="00483F83">
            <w:pPr>
              <w:jc w:val="center"/>
              <w:rPr>
                <w:sz w:val="28"/>
                <w:szCs w:val="28"/>
              </w:rPr>
            </w:pPr>
            <w:r w:rsidRPr="00B848CE">
              <w:rPr>
                <w:sz w:val="24"/>
                <w:szCs w:val="28"/>
              </w:rPr>
              <w:t>Conferência de Pagamentos e Envio ao SIC</w:t>
            </w:r>
          </w:p>
        </w:tc>
        <w:tc>
          <w:tcPr>
            <w:tcW w:w="4680" w:type="dxa"/>
            <w:shd w:val="clear" w:color="auto" w:fill="auto"/>
          </w:tcPr>
          <w:p w14:paraId="55767C0B" w14:textId="63E2C9A3" w:rsidR="009F192B" w:rsidRDefault="00B848CE" w:rsidP="00B848CE">
            <w:pPr>
              <w:jc w:val="center"/>
              <w:rPr>
                <w:sz w:val="28"/>
                <w:szCs w:val="28"/>
              </w:rPr>
            </w:pPr>
            <w:r w:rsidRPr="00B848CE">
              <w:rPr>
                <w:sz w:val="24"/>
                <w:szCs w:val="28"/>
              </w:rPr>
              <w:t>Até 60 alunos</w:t>
            </w:r>
          </w:p>
        </w:tc>
        <w:tc>
          <w:tcPr>
            <w:tcW w:w="1845" w:type="dxa"/>
            <w:shd w:val="clear" w:color="auto" w:fill="auto"/>
          </w:tcPr>
          <w:p w14:paraId="082A9220" w14:textId="56053F50" w:rsidR="009F192B" w:rsidRDefault="00B848CE" w:rsidP="00B848CE">
            <w:pPr>
              <w:jc w:val="center"/>
              <w:rPr>
                <w:sz w:val="28"/>
                <w:szCs w:val="28"/>
              </w:rPr>
            </w:pPr>
            <w:proofErr w:type="gramStart"/>
            <w:r w:rsidRPr="00B848CE">
              <w:rPr>
                <w:sz w:val="24"/>
                <w:szCs w:val="28"/>
              </w:rPr>
              <w:t>1</w:t>
            </w:r>
            <w:proofErr w:type="gramEnd"/>
            <w:r w:rsidRPr="00B848CE">
              <w:rPr>
                <w:sz w:val="24"/>
                <w:szCs w:val="28"/>
              </w:rPr>
              <w:t xml:space="preserve"> dia útil</w:t>
            </w:r>
          </w:p>
        </w:tc>
      </w:tr>
      <w:tr w:rsidR="009F192B" w14:paraId="39C528B9" w14:textId="64348F65" w:rsidTr="009F192B">
        <w:tblPrEx>
          <w:tblCellMar>
            <w:top w:w="0" w:type="dxa"/>
            <w:bottom w:w="0" w:type="dxa"/>
          </w:tblCellMar>
        </w:tblPrEx>
        <w:trPr>
          <w:trHeight w:val="495"/>
        </w:trPr>
        <w:tc>
          <w:tcPr>
            <w:tcW w:w="3225" w:type="dxa"/>
            <w:vMerge/>
          </w:tcPr>
          <w:p w14:paraId="209ACB72" w14:textId="77777777" w:rsidR="009F192B" w:rsidRDefault="009F192B" w:rsidP="00483F83">
            <w:pPr>
              <w:jc w:val="center"/>
              <w:rPr>
                <w:sz w:val="28"/>
                <w:szCs w:val="28"/>
              </w:rPr>
            </w:pPr>
          </w:p>
        </w:tc>
        <w:tc>
          <w:tcPr>
            <w:tcW w:w="4680" w:type="dxa"/>
            <w:shd w:val="clear" w:color="auto" w:fill="auto"/>
          </w:tcPr>
          <w:p w14:paraId="6D7B99B8" w14:textId="0EE535B8" w:rsidR="009F192B" w:rsidRDefault="00B848CE" w:rsidP="00B848CE">
            <w:pPr>
              <w:jc w:val="center"/>
              <w:rPr>
                <w:sz w:val="28"/>
                <w:szCs w:val="28"/>
              </w:rPr>
            </w:pPr>
            <w:r w:rsidRPr="00B848CE">
              <w:rPr>
                <w:sz w:val="24"/>
                <w:szCs w:val="28"/>
              </w:rPr>
              <w:t>Entre 60 e 120 alunos</w:t>
            </w:r>
          </w:p>
        </w:tc>
        <w:tc>
          <w:tcPr>
            <w:tcW w:w="1845" w:type="dxa"/>
            <w:shd w:val="clear" w:color="auto" w:fill="auto"/>
          </w:tcPr>
          <w:p w14:paraId="4F6DF141" w14:textId="6BDC5C6D" w:rsidR="009F192B" w:rsidRDefault="00B848CE" w:rsidP="00B848CE">
            <w:pPr>
              <w:jc w:val="center"/>
              <w:rPr>
                <w:sz w:val="28"/>
                <w:szCs w:val="28"/>
              </w:rPr>
            </w:pPr>
            <w:proofErr w:type="gramStart"/>
            <w:r w:rsidRPr="00B848CE">
              <w:rPr>
                <w:sz w:val="24"/>
                <w:szCs w:val="28"/>
              </w:rPr>
              <w:t>2</w:t>
            </w:r>
            <w:proofErr w:type="gramEnd"/>
            <w:r w:rsidRPr="00B848CE">
              <w:rPr>
                <w:sz w:val="24"/>
                <w:szCs w:val="28"/>
              </w:rPr>
              <w:t xml:space="preserve"> dias úteis</w:t>
            </w:r>
          </w:p>
        </w:tc>
      </w:tr>
      <w:tr w:rsidR="009F192B" w14:paraId="4A258A1E" w14:textId="47CD231A" w:rsidTr="009F192B">
        <w:tblPrEx>
          <w:tblCellMar>
            <w:top w:w="0" w:type="dxa"/>
            <w:bottom w:w="0" w:type="dxa"/>
          </w:tblCellMar>
        </w:tblPrEx>
        <w:trPr>
          <w:trHeight w:val="540"/>
        </w:trPr>
        <w:tc>
          <w:tcPr>
            <w:tcW w:w="3225" w:type="dxa"/>
            <w:vMerge w:val="restart"/>
          </w:tcPr>
          <w:p w14:paraId="16DDDBC0" w14:textId="77777777" w:rsidR="00B848CE" w:rsidRDefault="00B848CE" w:rsidP="00483F83">
            <w:pPr>
              <w:jc w:val="center"/>
              <w:rPr>
                <w:sz w:val="24"/>
                <w:szCs w:val="28"/>
              </w:rPr>
            </w:pPr>
          </w:p>
          <w:p w14:paraId="69BB1BC7" w14:textId="31DA182A" w:rsidR="009F192B" w:rsidRDefault="00B848CE" w:rsidP="00B848CE">
            <w:pPr>
              <w:jc w:val="center"/>
              <w:rPr>
                <w:sz w:val="28"/>
                <w:szCs w:val="28"/>
              </w:rPr>
            </w:pPr>
            <w:r w:rsidRPr="00B848CE">
              <w:rPr>
                <w:sz w:val="24"/>
                <w:szCs w:val="28"/>
              </w:rPr>
              <w:t>Análise do SIC</w:t>
            </w:r>
          </w:p>
        </w:tc>
        <w:tc>
          <w:tcPr>
            <w:tcW w:w="4680" w:type="dxa"/>
            <w:shd w:val="clear" w:color="auto" w:fill="auto"/>
          </w:tcPr>
          <w:p w14:paraId="2F796FEC" w14:textId="4DA96CE8" w:rsidR="009F192B" w:rsidRPr="00B848CE" w:rsidRDefault="00B848CE" w:rsidP="00B848CE">
            <w:pPr>
              <w:jc w:val="center"/>
              <w:rPr>
                <w:sz w:val="24"/>
                <w:szCs w:val="28"/>
              </w:rPr>
            </w:pPr>
            <w:r w:rsidRPr="00B848CE">
              <w:rPr>
                <w:sz w:val="24"/>
                <w:szCs w:val="28"/>
              </w:rPr>
              <w:t>Até 60 alunos</w:t>
            </w:r>
          </w:p>
        </w:tc>
        <w:tc>
          <w:tcPr>
            <w:tcW w:w="1845" w:type="dxa"/>
            <w:shd w:val="clear" w:color="auto" w:fill="auto"/>
          </w:tcPr>
          <w:p w14:paraId="23C88A24" w14:textId="304BA0A8" w:rsidR="009F192B" w:rsidRPr="00B848CE" w:rsidRDefault="00B848CE" w:rsidP="00B848CE">
            <w:pPr>
              <w:jc w:val="center"/>
              <w:rPr>
                <w:sz w:val="24"/>
                <w:szCs w:val="28"/>
              </w:rPr>
            </w:pPr>
            <w:proofErr w:type="gramStart"/>
            <w:r w:rsidRPr="00B848CE">
              <w:rPr>
                <w:sz w:val="24"/>
                <w:szCs w:val="28"/>
              </w:rPr>
              <w:t>3</w:t>
            </w:r>
            <w:proofErr w:type="gramEnd"/>
            <w:r w:rsidRPr="00B848CE">
              <w:rPr>
                <w:sz w:val="24"/>
                <w:szCs w:val="28"/>
              </w:rPr>
              <w:t xml:space="preserve"> dias úteis</w:t>
            </w:r>
          </w:p>
        </w:tc>
      </w:tr>
      <w:tr w:rsidR="009F192B" w14:paraId="79C3E5F9" w14:textId="5F685DEB" w:rsidTr="009F192B">
        <w:tblPrEx>
          <w:tblCellMar>
            <w:top w:w="0" w:type="dxa"/>
            <w:bottom w:w="0" w:type="dxa"/>
          </w:tblCellMar>
        </w:tblPrEx>
        <w:trPr>
          <w:trHeight w:val="510"/>
        </w:trPr>
        <w:tc>
          <w:tcPr>
            <w:tcW w:w="3225" w:type="dxa"/>
            <w:vMerge/>
          </w:tcPr>
          <w:p w14:paraId="04054A3E" w14:textId="77777777" w:rsidR="009F192B" w:rsidRDefault="009F192B" w:rsidP="00483F83">
            <w:pPr>
              <w:jc w:val="center"/>
              <w:rPr>
                <w:sz w:val="28"/>
                <w:szCs w:val="28"/>
              </w:rPr>
            </w:pPr>
          </w:p>
        </w:tc>
        <w:tc>
          <w:tcPr>
            <w:tcW w:w="4680" w:type="dxa"/>
            <w:shd w:val="clear" w:color="auto" w:fill="auto"/>
          </w:tcPr>
          <w:p w14:paraId="59FDD43C" w14:textId="3E0F82ED" w:rsidR="009F192B" w:rsidRDefault="00B848CE" w:rsidP="00B848CE">
            <w:pPr>
              <w:jc w:val="center"/>
              <w:rPr>
                <w:sz w:val="28"/>
                <w:szCs w:val="28"/>
              </w:rPr>
            </w:pPr>
            <w:r w:rsidRPr="00B848CE">
              <w:rPr>
                <w:sz w:val="24"/>
                <w:szCs w:val="28"/>
              </w:rPr>
              <w:t>Entre 60 e 120 alunos</w:t>
            </w:r>
          </w:p>
        </w:tc>
        <w:tc>
          <w:tcPr>
            <w:tcW w:w="1845" w:type="dxa"/>
            <w:shd w:val="clear" w:color="auto" w:fill="auto"/>
          </w:tcPr>
          <w:p w14:paraId="41E7EE37" w14:textId="57B93DE5" w:rsidR="009F192B" w:rsidRDefault="00B848CE" w:rsidP="00B848CE">
            <w:pPr>
              <w:jc w:val="center"/>
              <w:rPr>
                <w:sz w:val="28"/>
                <w:szCs w:val="28"/>
              </w:rPr>
            </w:pPr>
            <w:proofErr w:type="gramStart"/>
            <w:r w:rsidRPr="00B848CE">
              <w:rPr>
                <w:sz w:val="24"/>
                <w:szCs w:val="28"/>
              </w:rPr>
              <w:t>6</w:t>
            </w:r>
            <w:proofErr w:type="gramEnd"/>
            <w:r w:rsidRPr="00B848CE">
              <w:rPr>
                <w:sz w:val="24"/>
                <w:szCs w:val="28"/>
              </w:rPr>
              <w:t xml:space="preserve"> dias úteis</w:t>
            </w:r>
          </w:p>
        </w:tc>
      </w:tr>
      <w:tr w:rsidR="009F192B" w14:paraId="39BFDBD1" w14:textId="79AA98C1" w:rsidTr="009F192B">
        <w:tblPrEx>
          <w:tblCellMar>
            <w:top w:w="0" w:type="dxa"/>
            <w:bottom w:w="0" w:type="dxa"/>
          </w:tblCellMar>
        </w:tblPrEx>
        <w:trPr>
          <w:trHeight w:val="555"/>
        </w:trPr>
        <w:tc>
          <w:tcPr>
            <w:tcW w:w="3225" w:type="dxa"/>
            <w:vMerge w:val="restart"/>
          </w:tcPr>
          <w:p w14:paraId="788863D6" w14:textId="77777777" w:rsidR="009F192B" w:rsidRDefault="009F192B" w:rsidP="00483F83">
            <w:pPr>
              <w:jc w:val="center"/>
              <w:rPr>
                <w:sz w:val="28"/>
                <w:szCs w:val="28"/>
              </w:rPr>
            </w:pPr>
          </w:p>
          <w:p w14:paraId="688B0EB3" w14:textId="364CF4FD" w:rsidR="00B848CE" w:rsidRDefault="00B848CE" w:rsidP="00483F83">
            <w:pPr>
              <w:jc w:val="center"/>
              <w:rPr>
                <w:sz w:val="28"/>
                <w:szCs w:val="28"/>
              </w:rPr>
            </w:pPr>
            <w:r w:rsidRPr="00B848CE">
              <w:rPr>
                <w:sz w:val="24"/>
                <w:szCs w:val="28"/>
              </w:rPr>
              <w:t>Preparo de Processos para Entrega</w:t>
            </w:r>
          </w:p>
        </w:tc>
        <w:tc>
          <w:tcPr>
            <w:tcW w:w="4680" w:type="dxa"/>
            <w:shd w:val="clear" w:color="auto" w:fill="auto"/>
          </w:tcPr>
          <w:p w14:paraId="5FF6F3C6" w14:textId="3E2551D1" w:rsidR="009F192B" w:rsidRPr="00B848CE" w:rsidRDefault="00B848CE" w:rsidP="00B848CE">
            <w:pPr>
              <w:jc w:val="center"/>
              <w:rPr>
                <w:sz w:val="24"/>
                <w:szCs w:val="28"/>
              </w:rPr>
            </w:pPr>
            <w:r w:rsidRPr="00B848CE">
              <w:rPr>
                <w:sz w:val="24"/>
                <w:szCs w:val="28"/>
              </w:rPr>
              <w:t>Até 60 alunos</w:t>
            </w:r>
          </w:p>
        </w:tc>
        <w:tc>
          <w:tcPr>
            <w:tcW w:w="1845" w:type="dxa"/>
            <w:shd w:val="clear" w:color="auto" w:fill="auto"/>
          </w:tcPr>
          <w:p w14:paraId="20B33015" w14:textId="5035AE64" w:rsidR="009F192B" w:rsidRPr="00B848CE" w:rsidRDefault="00B848CE" w:rsidP="00B848CE">
            <w:pPr>
              <w:jc w:val="center"/>
              <w:rPr>
                <w:sz w:val="24"/>
                <w:szCs w:val="28"/>
              </w:rPr>
            </w:pPr>
            <w:proofErr w:type="gramStart"/>
            <w:r w:rsidRPr="00B848CE">
              <w:rPr>
                <w:sz w:val="24"/>
                <w:szCs w:val="28"/>
              </w:rPr>
              <w:t>1</w:t>
            </w:r>
            <w:proofErr w:type="gramEnd"/>
            <w:r w:rsidRPr="00B848CE">
              <w:rPr>
                <w:sz w:val="24"/>
                <w:szCs w:val="28"/>
              </w:rPr>
              <w:t xml:space="preserve"> dia útil</w:t>
            </w:r>
          </w:p>
        </w:tc>
      </w:tr>
      <w:tr w:rsidR="009F192B" w14:paraId="2675D34D" w14:textId="154854CC" w:rsidTr="009F192B">
        <w:tblPrEx>
          <w:tblCellMar>
            <w:top w:w="0" w:type="dxa"/>
            <w:bottom w:w="0" w:type="dxa"/>
          </w:tblCellMar>
        </w:tblPrEx>
        <w:trPr>
          <w:trHeight w:val="495"/>
        </w:trPr>
        <w:tc>
          <w:tcPr>
            <w:tcW w:w="3225" w:type="dxa"/>
            <w:vMerge/>
          </w:tcPr>
          <w:p w14:paraId="7A9D859C" w14:textId="77777777" w:rsidR="009F192B" w:rsidRDefault="009F192B" w:rsidP="00483F83">
            <w:pPr>
              <w:jc w:val="center"/>
              <w:rPr>
                <w:sz w:val="28"/>
                <w:szCs w:val="28"/>
              </w:rPr>
            </w:pPr>
          </w:p>
        </w:tc>
        <w:tc>
          <w:tcPr>
            <w:tcW w:w="4680" w:type="dxa"/>
            <w:shd w:val="clear" w:color="auto" w:fill="auto"/>
          </w:tcPr>
          <w:p w14:paraId="081B9D7F" w14:textId="02A10A08" w:rsidR="009F192B" w:rsidRPr="00B848CE" w:rsidRDefault="00B848CE" w:rsidP="00B848CE">
            <w:pPr>
              <w:jc w:val="center"/>
              <w:rPr>
                <w:sz w:val="24"/>
                <w:szCs w:val="28"/>
              </w:rPr>
            </w:pPr>
            <w:r w:rsidRPr="00B848CE">
              <w:rPr>
                <w:sz w:val="24"/>
                <w:szCs w:val="28"/>
              </w:rPr>
              <w:t>Entre 60 e 120 alunos</w:t>
            </w:r>
          </w:p>
        </w:tc>
        <w:tc>
          <w:tcPr>
            <w:tcW w:w="1845" w:type="dxa"/>
            <w:shd w:val="clear" w:color="auto" w:fill="auto"/>
          </w:tcPr>
          <w:p w14:paraId="12E9CE4F" w14:textId="69920F9C" w:rsidR="009F192B" w:rsidRPr="00B848CE" w:rsidRDefault="00B848CE" w:rsidP="00B848CE">
            <w:pPr>
              <w:jc w:val="center"/>
              <w:rPr>
                <w:sz w:val="24"/>
                <w:szCs w:val="28"/>
              </w:rPr>
            </w:pPr>
            <w:proofErr w:type="gramStart"/>
            <w:r w:rsidRPr="00B848CE">
              <w:rPr>
                <w:sz w:val="24"/>
                <w:szCs w:val="28"/>
              </w:rPr>
              <w:t>2</w:t>
            </w:r>
            <w:proofErr w:type="gramEnd"/>
            <w:r w:rsidRPr="00B848CE">
              <w:rPr>
                <w:sz w:val="24"/>
                <w:szCs w:val="28"/>
              </w:rPr>
              <w:t xml:space="preserve"> dias úteis</w:t>
            </w:r>
          </w:p>
        </w:tc>
      </w:tr>
    </w:tbl>
    <w:p w14:paraId="0D162571" w14:textId="77777777" w:rsidR="003F5302" w:rsidRDefault="003F5302" w:rsidP="00483F83">
      <w:pPr>
        <w:jc w:val="center"/>
        <w:rPr>
          <w:sz w:val="28"/>
          <w:szCs w:val="28"/>
        </w:rPr>
      </w:pPr>
    </w:p>
    <w:p w14:paraId="40C3C0F0" w14:textId="78424DE6" w:rsidR="00B848CE" w:rsidRDefault="00B848CE" w:rsidP="00483F83">
      <w:pPr>
        <w:jc w:val="center"/>
        <w:rPr>
          <w:sz w:val="24"/>
          <w:szCs w:val="28"/>
        </w:rPr>
      </w:pPr>
      <w:r w:rsidRPr="00B848CE">
        <w:rPr>
          <w:sz w:val="24"/>
          <w:szCs w:val="28"/>
        </w:rPr>
        <w:t>*Os prazos descritos são acumulativos, não concomitantes.</w:t>
      </w:r>
    </w:p>
    <w:p w14:paraId="22B35C27" w14:textId="77777777" w:rsidR="00B848CE" w:rsidRDefault="00B848CE" w:rsidP="00483F83">
      <w:pPr>
        <w:jc w:val="center"/>
        <w:rPr>
          <w:sz w:val="24"/>
          <w:szCs w:val="28"/>
        </w:rPr>
      </w:pPr>
    </w:p>
    <w:p w14:paraId="55E317B6" w14:textId="77777777" w:rsidR="00B848CE" w:rsidRDefault="00B848CE" w:rsidP="00483F83">
      <w:pPr>
        <w:jc w:val="center"/>
        <w:rPr>
          <w:sz w:val="24"/>
          <w:szCs w:val="28"/>
        </w:rPr>
      </w:pPr>
    </w:p>
    <w:p w14:paraId="04118F44" w14:textId="77777777" w:rsidR="00B848CE" w:rsidRDefault="00B848CE" w:rsidP="00483F83">
      <w:pPr>
        <w:jc w:val="center"/>
        <w:rPr>
          <w:sz w:val="24"/>
          <w:szCs w:val="28"/>
        </w:rPr>
      </w:pPr>
    </w:p>
    <w:p w14:paraId="30B1D7A1" w14:textId="77777777" w:rsidR="00B848CE" w:rsidRDefault="00B848CE" w:rsidP="00483F83">
      <w:pPr>
        <w:jc w:val="center"/>
        <w:rPr>
          <w:sz w:val="24"/>
          <w:szCs w:val="28"/>
        </w:rPr>
      </w:pPr>
    </w:p>
    <w:p w14:paraId="31AA109C" w14:textId="77777777" w:rsidR="00B848CE" w:rsidRDefault="00B848CE" w:rsidP="00483F83">
      <w:pPr>
        <w:jc w:val="center"/>
        <w:rPr>
          <w:sz w:val="24"/>
          <w:szCs w:val="28"/>
        </w:rPr>
      </w:pPr>
    </w:p>
    <w:p w14:paraId="644BF155" w14:textId="77777777" w:rsidR="00B848CE" w:rsidRDefault="00B848CE" w:rsidP="00483F83">
      <w:pPr>
        <w:jc w:val="center"/>
        <w:rPr>
          <w:sz w:val="24"/>
          <w:szCs w:val="28"/>
        </w:rPr>
      </w:pPr>
    </w:p>
    <w:p w14:paraId="507640B7" w14:textId="77777777" w:rsidR="00B848CE" w:rsidRDefault="00B848CE" w:rsidP="00483F83">
      <w:pPr>
        <w:jc w:val="center"/>
        <w:rPr>
          <w:sz w:val="24"/>
          <w:szCs w:val="28"/>
        </w:rPr>
      </w:pPr>
    </w:p>
    <w:p w14:paraId="639D8977" w14:textId="77777777" w:rsidR="00B848CE" w:rsidRDefault="00B848CE" w:rsidP="00483F83">
      <w:pPr>
        <w:jc w:val="center"/>
        <w:rPr>
          <w:sz w:val="24"/>
          <w:szCs w:val="28"/>
        </w:rPr>
      </w:pPr>
    </w:p>
    <w:p w14:paraId="2DAF8408" w14:textId="77777777" w:rsidR="00B848CE" w:rsidRDefault="00B848CE" w:rsidP="00483F83">
      <w:pPr>
        <w:jc w:val="center"/>
        <w:rPr>
          <w:sz w:val="24"/>
          <w:szCs w:val="28"/>
        </w:rPr>
      </w:pPr>
    </w:p>
    <w:p w14:paraId="4168ECAA" w14:textId="2C2848CC" w:rsidR="00B848CE" w:rsidRDefault="00B848CE" w:rsidP="00483F83">
      <w:pPr>
        <w:jc w:val="center"/>
        <w:rPr>
          <w:b/>
          <w:sz w:val="24"/>
          <w:szCs w:val="28"/>
        </w:rPr>
      </w:pPr>
      <w:r w:rsidRPr="00B73340">
        <w:rPr>
          <w:b/>
          <w:sz w:val="24"/>
          <w:szCs w:val="28"/>
        </w:rPr>
        <w:lastRenderedPageBreak/>
        <w:t>ANEXO V – TERMO DE COMPROMISSO DO ALUNO</w:t>
      </w:r>
    </w:p>
    <w:p w14:paraId="755A0E8E" w14:textId="77777777" w:rsidR="00B73340" w:rsidRPr="00B73340" w:rsidRDefault="00B73340" w:rsidP="00483F83">
      <w:pPr>
        <w:jc w:val="center"/>
        <w:rPr>
          <w:b/>
          <w:sz w:val="24"/>
          <w:szCs w:val="28"/>
        </w:rPr>
      </w:pPr>
    </w:p>
    <w:p w14:paraId="355C2C9D" w14:textId="77777777" w:rsidR="00B848CE" w:rsidRDefault="00B848CE" w:rsidP="00483F83">
      <w:pPr>
        <w:jc w:val="center"/>
        <w:rPr>
          <w:sz w:val="24"/>
          <w:szCs w:val="28"/>
        </w:rPr>
      </w:pPr>
    </w:p>
    <w:p w14:paraId="207D71B5" w14:textId="59002360" w:rsidR="00B848CE" w:rsidRDefault="00B848CE" w:rsidP="00B73340">
      <w:pPr>
        <w:spacing w:line="360" w:lineRule="auto"/>
        <w:jc w:val="both"/>
        <w:rPr>
          <w:sz w:val="24"/>
          <w:szCs w:val="28"/>
        </w:rPr>
      </w:pPr>
      <w:r>
        <w:rPr>
          <w:sz w:val="24"/>
          <w:szCs w:val="28"/>
        </w:rPr>
        <w:t>Eu, _______________________________________________________________________, concluinte da instituição de ensino ______________________________________________, portador da carteira de identidade nº ________________________________, inscrito no CPF sob o nº</w:t>
      </w:r>
      <w:r w:rsidR="001656DB">
        <w:rPr>
          <w:sz w:val="24"/>
          <w:szCs w:val="28"/>
        </w:rPr>
        <w:t xml:space="preserve"> _____________________________, venho por meio </w:t>
      </w:r>
      <w:proofErr w:type="gramStart"/>
      <w:r w:rsidR="001656DB">
        <w:rPr>
          <w:sz w:val="24"/>
          <w:szCs w:val="28"/>
        </w:rPr>
        <w:t>deste firmar</w:t>
      </w:r>
      <w:proofErr w:type="gramEnd"/>
      <w:r w:rsidR="001656DB">
        <w:rPr>
          <w:sz w:val="24"/>
          <w:szCs w:val="28"/>
        </w:rPr>
        <w:t xml:space="preserve"> minha participação </w:t>
      </w:r>
      <w:r w:rsidR="00B73340">
        <w:rPr>
          <w:sz w:val="24"/>
          <w:szCs w:val="28"/>
        </w:rPr>
        <w:t xml:space="preserve">no Programa Boas Vindas e requerer o registro de primeira inscrição na categoria de ____________________________________________________ no Conselho Regional de Enfermagem do Rio de Janeiro, através do Programa Boas-Vindas. </w:t>
      </w:r>
    </w:p>
    <w:p w14:paraId="00BE3518" w14:textId="77777777" w:rsidR="00B73340" w:rsidRDefault="00B73340" w:rsidP="00B73340">
      <w:pPr>
        <w:spacing w:line="360" w:lineRule="auto"/>
        <w:jc w:val="both"/>
        <w:rPr>
          <w:sz w:val="24"/>
          <w:szCs w:val="28"/>
        </w:rPr>
      </w:pPr>
    </w:p>
    <w:p w14:paraId="1C07930B" w14:textId="03D1B995" w:rsidR="00B73340" w:rsidRPr="00401709" w:rsidRDefault="00B73340" w:rsidP="00B73340">
      <w:pPr>
        <w:spacing w:line="360" w:lineRule="auto"/>
        <w:jc w:val="both"/>
        <w:rPr>
          <w:b/>
          <w:sz w:val="24"/>
          <w:szCs w:val="28"/>
        </w:rPr>
      </w:pPr>
      <w:r w:rsidRPr="00401709">
        <w:rPr>
          <w:b/>
          <w:sz w:val="24"/>
          <w:szCs w:val="28"/>
        </w:rPr>
        <w:t>Declaro ainda:</w:t>
      </w:r>
    </w:p>
    <w:p w14:paraId="1FC93F74" w14:textId="60E263C9" w:rsidR="00B73340" w:rsidRPr="00401709" w:rsidRDefault="00B73340" w:rsidP="00401709">
      <w:pPr>
        <w:spacing w:line="360" w:lineRule="auto"/>
        <w:jc w:val="both"/>
        <w:rPr>
          <w:szCs w:val="28"/>
        </w:rPr>
      </w:pPr>
      <w:r w:rsidRPr="00401709">
        <w:rPr>
          <w:szCs w:val="28"/>
        </w:rPr>
        <w:t xml:space="preserve">1º Estar ciente que o não adimplemento de valores e/ou o descumprimento de qualquer exigência do Programa Boas-Vindas ou da Resolução </w:t>
      </w:r>
      <w:proofErr w:type="spellStart"/>
      <w:r w:rsidRPr="00401709">
        <w:rPr>
          <w:szCs w:val="28"/>
        </w:rPr>
        <w:t>Cofen</w:t>
      </w:r>
      <w:proofErr w:type="spellEnd"/>
      <w:r w:rsidRPr="00401709">
        <w:rPr>
          <w:szCs w:val="28"/>
        </w:rPr>
        <w:t xml:space="preserve"> 747/2024, isenta o Conselho Regional de Enfermagem do Rio de Janeiro da emissão e entrega da carteira profissional definitiva, sem reembolso do investimento financeiro empenhado.</w:t>
      </w:r>
    </w:p>
    <w:p w14:paraId="72F29F9E" w14:textId="7EAAA334" w:rsidR="00B73340" w:rsidRPr="00401709" w:rsidRDefault="00B73340" w:rsidP="00401709">
      <w:pPr>
        <w:spacing w:line="360" w:lineRule="auto"/>
        <w:jc w:val="both"/>
        <w:rPr>
          <w:szCs w:val="28"/>
        </w:rPr>
      </w:pPr>
      <w:r w:rsidRPr="00401709">
        <w:rPr>
          <w:szCs w:val="28"/>
        </w:rPr>
        <w:t xml:space="preserve">2º Estar ciente que conforme a Resolução </w:t>
      </w:r>
      <w:proofErr w:type="spellStart"/>
      <w:r w:rsidRPr="00401709">
        <w:rPr>
          <w:szCs w:val="28"/>
        </w:rPr>
        <w:t>Cofen</w:t>
      </w:r>
      <w:proofErr w:type="spellEnd"/>
      <w:r w:rsidRPr="00401709">
        <w:rPr>
          <w:szCs w:val="28"/>
        </w:rPr>
        <w:t xml:space="preserve"> 747/2024, deverei no prazo de um (1) ano, a contar da data da emissão da carteira profissional de enfermagem, apresentar ao Coren/RJ o diploma ou certificado para registro.</w:t>
      </w:r>
    </w:p>
    <w:p w14:paraId="5588DD9D" w14:textId="1FEC0C5A" w:rsidR="00B73340" w:rsidRPr="00401709" w:rsidRDefault="00B73340" w:rsidP="00401709">
      <w:pPr>
        <w:spacing w:line="360" w:lineRule="auto"/>
        <w:jc w:val="both"/>
        <w:rPr>
          <w:szCs w:val="28"/>
        </w:rPr>
      </w:pPr>
      <w:r w:rsidRPr="00401709">
        <w:rPr>
          <w:szCs w:val="28"/>
        </w:rPr>
        <w:t>3º Estar ciente de que, caso não cumpra o prazo acima e não compareça ao Coren/RJ para solicitar prorrogação do prazo, será suspensa inscrição outorgada, e que o Coren/RJ adotará as medidas necessárias para apuração de eventual exercício irregular da profissão.</w:t>
      </w:r>
    </w:p>
    <w:p w14:paraId="501DBD17" w14:textId="6A3086DD" w:rsidR="00B73340" w:rsidRPr="00401709" w:rsidRDefault="00B73340" w:rsidP="00401709">
      <w:pPr>
        <w:spacing w:line="360" w:lineRule="auto"/>
        <w:jc w:val="both"/>
        <w:rPr>
          <w:szCs w:val="28"/>
        </w:rPr>
      </w:pPr>
      <w:r w:rsidRPr="00401709">
        <w:rPr>
          <w:szCs w:val="28"/>
        </w:rPr>
        <w:t>4º Estar ciente que ao assinar este requerimento de inscrição autorizo o Conselho Regional de Enfermagem do Rio de Janeiro a cobrar, emolumentos e anuidade do ano vigente após a concessão do registro profissional, bem como dos anos subsequentes ao exercício do curso.</w:t>
      </w:r>
    </w:p>
    <w:p w14:paraId="6B63A59B" w14:textId="77777777" w:rsidR="00401709" w:rsidRDefault="00401709" w:rsidP="00401709">
      <w:pPr>
        <w:spacing w:line="360" w:lineRule="auto"/>
        <w:jc w:val="both"/>
        <w:rPr>
          <w:sz w:val="18"/>
          <w:szCs w:val="28"/>
        </w:rPr>
      </w:pPr>
    </w:p>
    <w:p w14:paraId="68D51854" w14:textId="77777777" w:rsidR="00401709" w:rsidRDefault="00401709" w:rsidP="00401709">
      <w:pPr>
        <w:spacing w:line="360" w:lineRule="auto"/>
        <w:jc w:val="both"/>
        <w:rPr>
          <w:sz w:val="18"/>
          <w:szCs w:val="28"/>
        </w:rPr>
      </w:pPr>
    </w:p>
    <w:p w14:paraId="52133371" w14:textId="3DFE3442" w:rsidR="00401709" w:rsidRDefault="00401709" w:rsidP="00401709">
      <w:pPr>
        <w:spacing w:line="360" w:lineRule="auto"/>
        <w:jc w:val="center"/>
        <w:rPr>
          <w:sz w:val="24"/>
          <w:szCs w:val="28"/>
        </w:rPr>
      </w:pPr>
      <w:r w:rsidRPr="00401709">
        <w:rPr>
          <w:sz w:val="24"/>
          <w:szCs w:val="28"/>
        </w:rPr>
        <w:t xml:space="preserve">Rio de Janeiro, _________ de __________________________ </w:t>
      </w:r>
      <w:proofErr w:type="spellStart"/>
      <w:r w:rsidRPr="00401709">
        <w:rPr>
          <w:sz w:val="24"/>
          <w:szCs w:val="28"/>
        </w:rPr>
        <w:t>de</w:t>
      </w:r>
      <w:proofErr w:type="spellEnd"/>
      <w:r w:rsidRPr="00401709">
        <w:rPr>
          <w:sz w:val="24"/>
          <w:szCs w:val="28"/>
        </w:rPr>
        <w:t xml:space="preserve"> 20____.</w:t>
      </w:r>
    </w:p>
    <w:p w14:paraId="5C27AEDA" w14:textId="77777777" w:rsidR="00401709" w:rsidRDefault="00401709" w:rsidP="00401709">
      <w:pPr>
        <w:spacing w:line="360" w:lineRule="auto"/>
        <w:jc w:val="center"/>
        <w:rPr>
          <w:sz w:val="24"/>
          <w:szCs w:val="28"/>
        </w:rPr>
      </w:pPr>
    </w:p>
    <w:p w14:paraId="796BCA17" w14:textId="77777777" w:rsidR="00401709" w:rsidRDefault="00401709" w:rsidP="00401709">
      <w:pPr>
        <w:spacing w:line="360" w:lineRule="auto"/>
        <w:jc w:val="center"/>
        <w:rPr>
          <w:sz w:val="24"/>
          <w:szCs w:val="28"/>
        </w:rPr>
      </w:pPr>
    </w:p>
    <w:p w14:paraId="3734DFF3" w14:textId="0280300B" w:rsidR="00401709" w:rsidRDefault="00401709" w:rsidP="00401709">
      <w:pPr>
        <w:spacing w:line="360" w:lineRule="auto"/>
        <w:jc w:val="center"/>
        <w:rPr>
          <w:sz w:val="24"/>
          <w:szCs w:val="28"/>
        </w:rPr>
      </w:pPr>
      <w:r>
        <w:rPr>
          <w:sz w:val="24"/>
          <w:szCs w:val="28"/>
        </w:rPr>
        <w:t>_________________________________________________</w:t>
      </w:r>
    </w:p>
    <w:p w14:paraId="0ABFC368" w14:textId="6C5D4FB5" w:rsidR="00401709" w:rsidRPr="00401709" w:rsidRDefault="00401709" w:rsidP="00401709">
      <w:pPr>
        <w:spacing w:line="360" w:lineRule="auto"/>
        <w:jc w:val="center"/>
        <w:rPr>
          <w:sz w:val="24"/>
          <w:szCs w:val="28"/>
        </w:rPr>
      </w:pPr>
      <w:r>
        <w:rPr>
          <w:sz w:val="24"/>
          <w:szCs w:val="28"/>
        </w:rPr>
        <w:t>Assinatura do discente</w:t>
      </w:r>
    </w:p>
    <w:sectPr w:rsidR="00401709" w:rsidRPr="00401709" w:rsidSect="00C44BAD">
      <w:headerReference w:type="default" r:id="rId10"/>
      <w:footerReference w:type="default" r:id="rId11"/>
      <w:pgSz w:w="12240" w:h="15840"/>
      <w:pgMar w:top="2268" w:right="1467" w:bottom="1134" w:left="1701" w:header="720" w:footer="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5DDC4" w14:textId="77777777" w:rsidR="000F745F" w:rsidRDefault="000F745F">
      <w:r>
        <w:separator/>
      </w:r>
    </w:p>
  </w:endnote>
  <w:endnote w:type="continuationSeparator" w:id="0">
    <w:p w14:paraId="3B29AA5F" w14:textId="77777777" w:rsidR="000F745F" w:rsidRDefault="000F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86EDB" w14:textId="77777777" w:rsidR="000F745F" w:rsidRPr="00F503E0" w:rsidRDefault="000F745F" w:rsidP="00A72D71">
    <w:pPr>
      <w:pStyle w:val="Rodap"/>
      <w:jc w:val="center"/>
      <w:rPr>
        <w:rFonts w:ascii="Arial" w:hAnsi="Arial"/>
        <w:color w:val="000000"/>
        <w:sz w:val="16"/>
        <w:szCs w:val="18"/>
      </w:rPr>
    </w:pPr>
    <w:r w:rsidRPr="00F503E0">
      <w:rPr>
        <w:rFonts w:ascii="Arial" w:hAnsi="Arial"/>
        <w:color w:val="000000"/>
        <w:sz w:val="16"/>
        <w:szCs w:val="18"/>
      </w:rPr>
      <w:t>CONSELHO REGIONAL DE ENFERMAGEM DO RIO DE JANEIRO - COREN</w:t>
    </w:r>
  </w:p>
  <w:p w14:paraId="3E51C391" w14:textId="6B02D1E0" w:rsidR="000F745F" w:rsidRPr="00F503E0" w:rsidRDefault="000F745F" w:rsidP="00A72D71">
    <w:pPr>
      <w:pStyle w:val="Rodap"/>
      <w:jc w:val="center"/>
      <w:rPr>
        <w:rFonts w:ascii="Arial" w:hAnsi="Arial"/>
        <w:color w:val="000000"/>
        <w:sz w:val="16"/>
        <w:szCs w:val="18"/>
      </w:rPr>
    </w:pPr>
    <w:r w:rsidRPr="00F503E0">
      <w:rPr>
        <w:rFonts w:ascii="Arial" w:hAnsi="Arial"/>
        <w:color w:val="000000"/>
        <w:sz w:val="16"/>
        <w:szCs w:val="18"/>
      </w:rPr>
      <w:t>Sede: Av. Presidente Vargas, 502 –3º, 4º, 5º e 6º andar – Centro – RJ – CEP 20071 – 000</w:t>
    </w:r>
  </w:p>
  <w:p w14:paraId="61C85CC1" w14:textId="77777777" w:rsidR="000F745F" w:rsidRPr="00F503E0" w:rsidRDefault="000F745F" w:rsidP="00A72D71">
    <w:pPr>
      <w:pStyle w:val="Rodap"/>
      <w:jc w:val="center"/>
      <w:rPr>
        <w:sz w:val="18"/>
      </w:rPr>
    </w:pPr>
    <w:r w:rsidRPr="00F503E0">
      <w:rPr>
        <w:rFonts w:ascii="Arial" w:hAnsi="Arial"/>
        <w:color w:val="000000"/>
        <w:sz w:val="16"/>
        <w:szCs w:val="18"/>
      </w:rPr>
      <w:t>Telefax: (21) – 3232-3232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0B94D" w14:textId="77777777" w:rsidR="000F745F" w:rsidRDefault="000F745F">
      <w:r>
        <w:separator/>
      </w:r>
    </w:p>
  </w:footnote>
  <w:footnote w:type="continuationSeparator" w:id="0">
    <w:p w14:paraId="11B98724" w14:textId="77777777" w:rsidR="000F745F" w:rsidRDefault="000F7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1D4D5" w14:textId="1F466F65" w:rsidR="000F745F" w:rsidRPr="00601C6E" w:rsidRDefault="000F745F" w:rsidP="00A72D71">
    <w:pPr>
      <w:pStyle w:val="Cabealho"/>
      <w:jc w:val="center"/>
    </w:pPr>
    <w:r w:rsidRPr="00962114">
      <w:rPr>
        <w:rFonts w:ascii="Arial" w:hAnsi="Arial"/>
        <w:b/>
        <w:noProof/>
      </w:rPr>
      <w:drawing>
        <wp:inline distT="0" distB="0" distL="0" distR="0" wp14:anchorId="6ED698D3" wp14:editId="42A06B70">
          <wp:extent cx="3082290" cy="737235"/>
          <wp:effectExtent l="0" t="0" r="3810" b="5715"/>
          <wp:docPr id="93407392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2290" cy="7372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1555B"/>
    <w:multiLevelType w:val="hybridMultilevel"/>
    <w:tmpl w:val="F1A4C8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9C96C39"/>
    <w:multiLevelType w:val="hybridMultilevel"/>
    <w:tmpl w:val="21E828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70904E1"/>
    <w:multiLevelType w:val="hybridMultilevel"/>
    <w:tmpl w:val="17E62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4E37859"/>
    <w:multiLevelType w:val="hybridMultilevel"/>
    <w:tmpl w:val="D1506CB6"/>
    <w:lvl w:ilvl="0" w:tplc="E0DE32B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9A4"/>
    <w:rsid w:val="00003151"/>
    <w:rsid w:val="00003A9D"/>
    <w:rsid w:val="000056A6"/>
    <w:rsid w:val="000074B9"/>
    <w:rsid w:val="000076F4"/>
    <w:rsid w:val="000127F5"/>
    <w:rsid w:val="00016378"/>
    <w:rsid w:val="0002160F"/>
    <w:rsid w:val="0002319A"/>
    <w:rsid w:val="0003254C"/>
    <w:rsid w:val="00035862"/>
    <w:rsid w:val="00036657"/>
    <w:rsid w:val="00042D98"/>
    <w:rsid w:val="00046895"/>
    <w:rsid w:val="000657DA"/>
    <w:rsid w:val="00066EB9"/>
    <w:rsid w:val="00072394"/>
    <w:rsid w:val="00072A1B"/>
    <w:rsid w:val="00073C4E"/>
    <w:rsid w:val="00074F41"/>
    <w:rsid w:val="00075AE8"/>
    <w:rsid w:val="00076261"/>
    <w:rsid w:val="00076E62"/>
    <w:rsid w:val="000852FE"/>
    <w:rsid w:val="00086A2A"/>
    <w:rsid w:val="00087319"/>
    <w:rsid w:val="000905FC"/>
    <w:rsid w:val="00095E8B"/>
    <w:rsid w:val="00095FA6"/>
    <w:rsid w:val="00097B73"/>
    <w:rsid w:val="000A2B07"/>
    <w:rsid w:val="000A4675"/>
    <w:rsid w:val="000A4BF7"/>
    <w:rsid w:val="000A4D9D"/>
    <w:rsid w:val="000A5972"/>
    <w:rsid w:val="000A641C"/>
    <w:rsid w:val="000B11F2"/>
    <w:rsid w:val="000B25C1"/>
    <w:rsid w:val="000B7135"/>
    <w:rsid w:val="000C3413"/>
    <w:rsid w:val="000D083E"/>
    <w:rsid w:val="000D65CD"/>
    <w:rsid w:val="000D7A02"/>
    <w:rsid w:val="000E1FAB"/>
    <w:rsid w:val="000E2EB0"/>
    <w:rsid w:val="000F745F"/>
    <w:rsid w:val="0010235B"/>
    <w:rsid w:val="00114547"/>
    <w:rsid w:val="0011515C"/>
    <w:rsid w:val="00116F40"/>
    <w:rsid w:val="0012491F"/>
    <w:rsid w:val="00127452"/>
    <w:rsid w:val="001325E1"/>
    <w:rsid w:val="00133A34"/>
    <w:rsid w:val="00133F2C"/>
    <w:rsid w:val="00136001"/>
    <w:rsid w:val="00143099"/>
    <w:rsid w:val="0014334E"/>
    <w:rsid w:val="00145004"/>
    <w:rsid w:val="00145E7E"/>
    <w:rsid w:val="001517D2"/>
    <w:rsid w:val="001533AF"/>
    <w:rsid w:val="0015392A"/>
    <w:rsid w:val="00155630"/>
    <w:rsid w:val="001574FB"/>
    <w:rsid w:val="0015799C"/>
    <w:rsid w:val="0016045B"/>
    <w:rsid w:val="001656DB"/>
    <w:rsid w:val="001669FF"/>
    <w:rsid w:val="0017267C"/>
    <w:rsid w:val="001751A1"/>
    <w:rsid w:val="00176A7B"/>
    <w:rsid w:val="00176D6F"/>
    <w:rsid w:val="00180810"/>
    <w:rsid w:val="00184452"/>
    <w:rsid w:val="00184FF0"/>
    <w:rsid w:val="0018503E"/>
    <w:rsid w:val="00187498"/>
    <w:rsid w:val="00187BD0"/>
    <w:rsid w:val="001915C5"/>
    <w:rsid w:val="00192186"/>
    <w:rsid w:val="00192CA7"/>
    <w:rsid w:val="001A050F"/>
    <w:rsid w:val="001A0710"/>
    <w:rsid w:val="001A6578"/>
    <w:rsid w:val="001A6E07"/>
    <w:rsid w:val="001B298F"/>
    <w:rsid w:val="001B404E"/>
    <w:rsid w:val="001B45AA"/>
    <w:rsid w:val="001B795C"/>
    <w:rsid w:val="001C0C80"/>
    <w:rsid w:val="001C438F"/>
    <w:rsid w:val="001D4C3B"/>
    <w:rsid w:val="001E0558"/>
    <w:rsid w:val="001E1066"/>
    <w:rsid w:val="001E1B7E"/>
    <w:rsid w:val="001E34BD"/>
    <w:rsid w:val="001E728A"/>
    <w:rsid w:val="001E7F1D"/>
    <w:rsid w:val="001F13F7"/>
    <w:rsid w:val="001F3A47"/>
    <w:rsid w:val="001F4E73"/>
    <w:rsid w:val="001F5CD4"/>
    <w:rsid w:val="001F6B86"/>
    <w:rsid w:val="002020DF"/>
    <w:rsid w:val="00210409"/>
    <w:rsid w:val="00210E73"/>
    <w:rsid w:val="00212941"/>
    <w:rsid w:val="00212B67"/>
    <w:rsid w:val="00215FBB"/>
    <w:rsid w:val="00224A4D"/>
    <w:rsid w:val="002325B6"/>
    <w:rsid w:val="00232F53"/>
    <w:rsid w:val="002354CC"/>
    <w:rsid w:val="0023759D"/>
    <w:rsid w:val="002425F7"/>
    <w:rsid w:val="002431F1"/>
    <w:rsid w:val="00250E0C"/>
    <w:rsid w:val="00251474"/>
    <w:rsid w:val="00253134"/>
    <w:rsid w:val="00256B23"/>
    <w:rsid w:val="002617D4"/>
    <w:rsid w:val="0026292D"/>
    <w:rsid w:val="002654A7"/>
    <w:rsid w:val="00265A65"/>
    <w:rsid w:val="00270D2F"/>
    <w:rsid w:val="00270E98"/>
    <w:rsid w:val="0027484C"/>
    <w:rsid w:val="00275272"/>
    <w:rsid w:val="00281171"/>
    <w:rsid w:val="002814D7"/>
    <w:rsid w:val="00281BFB"/>
    <w:rsid w:val="00287323"/>
    <w:rsid w:val="00287881"/>
    <w:rsid w:val="00296D9D"/>
    <w:rsid w:val="002A430D"/>
    <w:rsid w:val="002A582B"/>
    <w:rsid w:val="002A5C8B"/>
    <w:rsid w:val="002A779B"/>
    <w:rsid w:val="002B0C91"/>
    <w:rsid w:val="002B3975"/>
    <w:rsid w:val="002B5500"/>
    <w:rsid w:val="002B639B"/>
    <w:rsid w:val="002B719C"/>
    <w:rsid w:val="002C5FE0"/>
    <w:rsid w:val="002D1ECB"/>
    <w:rsid w:val="002D223F"/>
    <w:rsid w:val="002D64F4"/>
    <w:rsid w:val="002D721D"/>
    <w:rsid w:val="002E2E02"/>
    <w:rsid w:val="002E7A05"/>
    <w:rsid w:val="002F1052"/>
    <w:rsid w:val="003017B7"/>
    <w:rsid w:val="00301C87"/>
    <w:rsid w:val="003055DA"/>
    <w:rsid w:val="00305D2A"/>
    <w:rsid w:val="00311296"/>
    <w:rsid w:val="00312D46"/>
    <w:rsid w:val="00312D63"/>
    <w:rsid w:val="00314B3D"/>
    <w:rsid w:val="00314BDF"/>
    <w:rsid w:val="00315AF8"/>
    <w:rsid w:val="00316CD2"/>
    <w:rsid w:val="0032113A"/>
    <w:rsid w:val="00322046"/>
    <w:rsid w:val="0032331B"/>
    <w:rsid w:val="00323CAF"/>
    <w:rsid w:val="003241AC"/>
    <w:rsid w:val="00324BB8"/>
    <w:rsid w:val="00327987"/>
    <w:rsid w:val="003318F6"/>
    <w:rsid w:val="003347CA"/>
    <w:rsid w:val="00342217"/>
    <w:rsid w:val="00344313"/>
    <w:rsid w:val="003459F3"/>
    <w:rsid w:val="00353FBE"/>
    <w:rsid w:val="003572D3"/>
    <w:rsid w:val="00360AF7"/>
    <w:rsid w:val="003614BA"/>
    <w:rsid w:val="0036340D"/>
    <w:rsid w:val="00363C05"/>
    <w:rsid w:val="0036716D"/>
    <w:rsid w:val="00377660"/>
    <w:rsid w:val="00380315"/>
    <w:rsid w:val="0038103B"/>
    <w:rsid w:val="003826C0"/>
    <w:rsid w:val="0038290A"/>
    <w:rsid w:val="00382F5F"/>
    <w:rsid w:val="00385614"/>
    <w:rsid w:val="00387B7C"/>
    <w:rsid w:val="003906A9"/>
    <w:rsid w:val="003922C7"/>
    <w:rsid w:val="003925AF"/>
    <w:rsid w:val="00393549"/>
    <w:rsid w:val="00393E78"/>
    <w:rsid w:val="003A0438"/>
    <w:rsid w:val="003B155A"/>
    <w:rsid w:val="003C51E4"/>
    <w:rsid w:val="003D51CF"/>
    <w:rsid w:val="003E07A3"/>
    <w:rsid w:val="003E4FDB"/>
    <w:rsid w:val="003E6DB6"/>
    <w:rsid w:val="003E7BCA"/>
    <w:rsid w:val="003F5302"/>
    <w:rsid w:val="003F563E"/>
    <w:rsid w:val="003F5B94"/>
    <w:rsid w:val="00401709"/>
    <w:rsid w:val="00401E14"/>
    <w:rsid w:val="00405187"/>
    <w:rsid w:val="00410853"/>
    <w:rsid w:val="00413412"/>
    <w:rsid w:val="00422A23"/>
    <w:rsid w:val="004269DD"/>
    <w:rsid w:val="00432F2E"/>
    <w:rsid w:val="0043594E"/>
    <w:rsid w:val="00443BB2"/>
    <w:rsid w:val="00445E97"/>
    <w:rsid w:val="00446483"/>
    <w:rsid w:val="00446D94"/>
    <w:rsid w:val="004507D7"/>
    <w:rsid w:val="00451F76"/>
    <w:rsid w:val="004533EE"/>
    <w:rsid w:val="00455495"/>
    <w:rsid w:val="00455558"/>
    <w:rsid w:val="004616D9"/>
    <w:rsid w:val="0046740C"/>
    <w:rsid w:val="00470706"/>
    <w:rsid w:val="004715FF"/>
    <w:rsid w:val="00471FCE"/>
    <w:rsid w:val="0048022F"/>
    <w:rsid w:val="004810DF"/>
    <w:rsid w:val="00483F83"/>
    <w:rsid w:val="0049374F"/>
    <w:rsid w:val="00495CB9"/>
    <w:rsid w:val="00497B12"/>
    <w:rsid w:val="004A3051"/>
    <w:rsid w:val="004A78D9"/>
    <w:rsid w:val="004B0F27"/>
    <w:rsid w:val="004B150D"/>
    <w:rsid w:val="004B3E4F"/>
    <w:rsid w:val="004D04A3"/>
    <w:rsid w:val="004D07F0"/>
    <w:rsid w:val="004D2250"/>
    <w:rsid w:val="004D309A"/>
    <w:rsid w:val="004D324D"/>
    <w:rsid w:val="004D3C34"/>
    <w:rsid w:val="004E273F"/>
    <w:rsid w:val="004E4725"/>
    <w:rsid w:val="004E6C38"/>
    <w:rsid w:val="004E770A"/>
    <w:rsid w:val="004F06AC"/>
    <w:rsid w:val="004F095A"/>
    <w:rsid w:val="004F70F8"/>
    <w:rsid w:val="004F7784"/>
    <w:rsid w:val="005028A4"/>
    <w:rsid w:val="005033F9"/>
    <w:rsid w:val="00513F6C"/>
    <w:rsid w:val="00523190"/>
    <w:rsid w:val="00527D9E"/>
    <w:rsid w:val="00530681"/>
    <w:rsid w:val="00530D47"/>
    <w:rsid w:val="00531B08"/>
    <w:rsid w:val="005340BE"/>
    <w:rsid w:val="00534717"/>
    <w:rsid w:val="00535F83"/>
    <w:rsid w:val="00536C4C"/>
    <w:rsid w:val="00536CBA"/>
    <w:rsid w:val="0054088E"/>
    <w:rsid w:val="0054207F"/>
    <w:rsid w:val="005424FC"/>
    <w:rsid w:val="00542B50"/>
    <w:rsid w:val="00547ECB"/>
    <w:rsid w:val="00556BA6"/>
    <w:rsid w:val="0056061F"/>
    <w:rsid w:val="005607C4"/>
    <w:rsid w:val="00564F73"/>
    <w:rsid w:val="00572DE5"/>
    <w:rsid w:val="005751A2"/>
    <w:rsid w:val="00580F51"/>
    <w:rsid w:val="00585948"/>
    <w:rsid w:val="00585E5E"/>
    <w:rsid w:val="00585E9F"/>
    <w:rsid w:val="0058735F"/>
    <w:rsid w:val="00590898"/>
    <w:rsid w:val="00590A9B"/>
    <w:rsid w:val="00596B8C"/>
    <w:rsid w:val="005A041A"/>
    <w:rsid w:val="005A0BC6"/>
    <w:rsid w:val="005A29A0"/>
    <w:rsid w:val="005A6237"/>
    <w:rsid w:val="005B03A4"/>
    <w:rsid w:val="005B56FD"/>
    <w:rsid w:val="005B5A9D"/>
    <w:rsid w:val="005B5CC6"/>
    <w:rsid w:val="005B77EA"/>
    <w:rsid w:val="005C0788"/>
    <w:rsid w:val="005C1358"/>
    <w:rsid w:val="005C19AF"/>
    <w:rsid w:val="005C5E3D"/>
    <w:rsid w:val="005D296E"/>
    <w:rsid w:val="005E1174"/>
    <w:rsid w:val="005E2DFB"/>
    <w:rsid w:val="005E3F47"/>
    <w:rsid w:val="005F1717"/>
    <w:rsid w:val="005F6FDC"/>
    <w:rsid w:val="0060149A"/>
    <w:rsid w:val="006052FC"/>
    <w:rsid w:val="00611E68"/>
    <w:rsid w:val="00623FD1"/>
    <w:rsid w:val="006348D5"/>
    <w:rsid w:val="00636E35"/>
    <w:rsid w:val="00640674"/>
    <w:rsid w:val="00642853"/>
    <w:rsid w:val="006442AC"/>
    <w:rsid w:val="006443BB"/>
    <w:rsid w:val="00655C96"/>
    <w:rsid w:val="0066066B"/>
    <w:rsid w:val="0066431A"/>
    <w:rsid w:val="00665BE3"/>
    <w:rsid w:val="00666A3C"/>
    <w:rsid w:val="00667BE6"/>
    <w:rsid w:val="006741B0"/>
    <w:rsid w:val="00674EBC"/>
    <w:rsid w:val="00675420"/>
    <w:rsid w:val="00675755"/>
    <w:rsid w:val="00676AE9"/>
    <w:rsid w:val="00685F09"/>
    <w:rsid w:val="006864B7"/>
    <w:rsid w:val="006875DB"/>
    <w:rsid w:val="00691E42"/>
    <w:rsid w:val="0069362D"/>
    <w:rsid w:val="00693B53"/>
    <w:rsid w:val="006A6204"/>
    <w:rsid w:val="006B060D"/>
    <w:rsid w:val="006B2B6F"/>
    <w:rsid w:val="006B6A27"/>
    <w:rsid w:val="006C0456"/>
    <w:rsid w:val="006C2779"/>
    <w:rsid w:val="006C63C0"/>
    <w:rsid w:val="006C722F"/>
    <w:rsid w:val="006C7AD0"/>
    <w:rsid w:val="006D368D"/>
    <w:rsid w:val="006D5141"/>
    <w:rsid w:val="006D5B6C"/>
    <w:rsid w:val="006E3CB6"/>
    <w:rsid w:val="006E6859"/>
    <w:rsid w:val="006E726E"/>
    <w:rsid w:val="006E7E30"/>
    <w:rsid w:val="006F3761"/>
    <w:rsid w:val="007013CD"/>
    <w:rsid w:val="00704306"/>
    <w:rsid w:val="00705529"/>
    <w:rsid w:val="0071039B"/>
    <w:rsid w:val="007107C5"/>
    <w:rsid w:val="00711C64"/>
    <w:rsid w:val="00711F71"/>
    <w:rsid w:val="007148BC"/>
    <w:rsid w:val="00715237"/>
    <w:rsid w:val="007154E3"/>
    <w:rsid w:val="00721E6A"/>
    <w:rsid w:val="00724EFD"/>
    <w:rsid w:val="00726EA1"/>
    <w:rsid w:val="00732748"/>
    <w:rsid w:val="0073677D"/>
    <w:rsid w:val="00740B69"/>
    <w:rsid w:val="00740D71"/>
    <w:rsid w:val="00747BEB"/>
    <w:rsid w:val="00754693"/>
    <w:rsid w:val="007572A5"/>
    <w:rsid w:val="007657DB"/>
    <w:rsid w:val="0076615B"/>
    <w:rsid w:val="007676AC"/>
    <w:rsid w:val="0077028A"/>
    <w:rsid w:val="007742F6"/>
    <w:rsid w:val="00776750"/>
    <w:rsid w:val="00785F7A"/>
    <w:rsid w:val="00786066"/>
    <w:rsid w:val="007A0519"/>
    <w:rsid w:val="007A0BE3"/>
    <w:rsid w:val="007A5F59"/>
    <w:rsid w:val="007B050A"/>
    <w:rsid w:val="007B1D91"/>
    <w:rsid w:val="007B65B3"/>
    <w:rsid w:val="007B69AA"/>
    <w:rsid w:val="007C01B1"/>
    <w:rsid w:val="007C466D"/>
    <w:rsid w:val="007C68FD"/>
    <w:rsid w:val="007C6AAF"/>
    <w:rsid w:val="007C779E"/>
    <w:rsid w:val="007D0D03"/>
    <w:rsid w:val="007D23A4"/>
    <w:rsid w:val="007D35EC"/>
    <w:rsid w:val="007D627F"/>
    <w:rsid w:val="007E5A16"/>
    <w:rsid w:val="007E5FC7"/>
    <w:rsid w:val="007F1353"/>
    <w:rsid w:val="007F273F"/>
    <w:rsid w:val="007F28B3"/>
    <w:rsid w:val="007F7C52"/>
    <w:rsid w:val="00804091"/>
    <w:rsid w:val="00804574"/>
    <w:rsid w:val="00805A9E"/>
    <w:rsid w:val="00814DF1"/>
    <w:rsid w:val="00815735"/>
    <w:rsid w:val="008179A4"/>
    <w:rsid w:val="00824892"/>
    <w:rsid w:val="00824A3D"/>
    <w:rsid w:val="00825F3B"/>
    <w:rsid w:val="00827748"/>
    <w:rsid w:val="0083457E"/>
    <w:rsid w:val="008374D5"/>
    <w:rsid w:val="0084208A"/>
    <w:rsid w:val="008425B8"/>
    <w:rsid w:val="00842AAB"/>
    <w:rsid w:val="008447BC"/>
    <w:rsid w:val="00845AC4"/>
    <w:rsid w:val="00846293"/>
    <w:rsid w:val="00846535"/>
    <w:rsid w:val="008474C7"/>
    <w:rsid w:val="008533B5"/>
    <w:rsid w:val="00866F03"/>
    <w:rsid w:val="0087292D"/>
    <w:rsid w:val="00873143"/>
    <w:rsid w:val="008734B7"/>
    <w:rsid w:val="00876E87"/>
    <w:rsid w:val="0088394C"/>
    <w:rsid w:val="0088400E"/>
    <w:rsid w:val="008976DF"/>
    <w:rsid w:val="008A214F"/>
    <w:rsid w:val="008A29E5"/>
    <w:rsid w:val="008A37A4"/>
    <w:rsid w:val="008A46B0"/>
    <w:rsid w:val="008A5718"/>
    <w:rsid w:val="008B0D88"/>
    <w:rsid w:val="008B444B"/>
    <w:rsid w:val="008B64A2"/>
    <w:rsid w:val="008C19C2"/>
    <w:rsid w:val="008C650C"/>
    <w:rsid w:val="008C69C8"/>
    <w:rsid w:val="008C6EC6"/>
    <w:rsid w:val="008C7929"/>
    <w:rsid w:val="008D2675"/>
    <w:rsid w:val="008D4717"/>
    <w:rsid w:val="008D546F"/>
    <w:rsid w:val="008E0652"/>
    <w:rsid w:val="008E0EDD"/>
    <w:rsid w:val="008E1F8D"/>
    <w:rsid w:val="008E3381"/>
    <w:rsid w:val="008E58FB"/>
    <w:rsid w:val="008E71A5"/>
    <w:rsid w:val="008E7E71"/>
    <w:rsid w:val="008F149E"/>
    <w:rsid w:val="008F1C3C"/>
    <w:rsid w:val="008F259B"/>
    <w:rsid w:val="008F465E"/>
    <w:rsid w:val="008F7A63"/>
    <w:rsid w:val="00903D67"/>
    <w:rsid w:val="00904275"/>
    <w:rsid w:val="0090525F"/>
    <w:rsid w:val="00911608"/>
    <w:rsid w:val="009146A6"/>
    <w:rsid w:val="00915D51"/>
    <w:rsid w:val="009178BC"/>
    <w:rsid w:val="009267DD"/>
    <w:rsid w:val="00930688"/>
    <w:rsid w:val="009361E2"/>
    <w:rsid w:val="00942164"/>
    <w:rsid w:val="00943773"/>
    <w:rsid w:val="0094537C"/>
    <w:rsid w:val="00945F7F"/>
    <w:rsid w:val="00947497"/>
    <w:rsid w:val="0094753A"/>
    <w:rsid w:val="0095240C"/>
    <w:rsid w:val="0095391C"/>
    <w:rsid w:val="00957F6D"/>
    <w:rsid w:val="00965DE6"/>
    <w:rsid w:val="009673F2"/>
    <w:rsid w:val="00970EF5"/>
    <w:rsid w:val="009749A8"/>
    <w:rsid w:val="00974FF0"/>
    <w:rsid w:val="00977C0E"/>
    <w:rsid w:val="00984ED6"/>
    <w:rsid w:val="009865E9"/>
    <w:rsid w:val="009912C8"/>
    <w:rsid w:val="009A0BD2"/>
    <w:rsid w:val="009A0F36"/>
    <w:rsid w:val="009A146F"/>
    <w:rsid w:val="009A153B"/>
    <w:rsid w:val="009A317E"/>
    <w:rsid w:val="009A4379"/>
    <w:rsid w:val="009B0002"/>
    <w:rsid w:val="009B330B"/>
    <w:rsid w:val="009B6B48"/>
    <w:rsid w:val="009B7981"/>
    <w:rsid w:val="009C181C"/>
    <w:rsid w:val="009C2FC2"/>
    <w:rsid w:val="009C7DD1"/>
    <w:rsid w:val="009D4132"/>
    <w:rsid w:val="009D700E"/>
    <w:rsid w:val="009E06D0"/>
    <w:rsid w:val="009E4A97"/>
    <w:rsid w:val="009E5560"/>
    <w:rsid w:val="009F0CC1"/>
    <w:rsid w:val="009F192B"/>
    <w:rsid w:val="009F7560"/>
    <w:rsid w:val="00A025CD"/>
    <w:rsid w:val="00A02E2F"/>
    <w:rsid w:val="00A03513"/>
    <w:rsid w:val="00A05B86"/>
    <w:rsid w:val="00A14002"/>
    <w:rsid w:val="00A150C4"/>
    <w:rsid w:val="00A20414"/>
    <w:rsid w:val="00A20F80"/>
    <w:rsid w:val="00A21A02"/>
    <w:rsid w:val="00A23121"/>
    <w:rsid w:val="00A2737D"/>
    <w:rsid w:val="00A27BC5"/>
    <w:rsid w:val="00A303B2"/>
    <w:rsid w:val="00A334B0"/>
    <w:rsid w:val="00A34028"/>
    <w:rsid w:val="00A36769"/>
    <w:rsid w:val="00A41A60"/>
    <w:rsid w:val="00A44E07"/>
    <w:rsid w:val="00A45910"/>
    <w:rsid w:val="00A46E60"/>
    <w:rsid w:val="00A508A2"/>
    <w:rsid w:val="00A50EC3"/>
    <w:rsid w:val="00A51195"/>
    <w:rsid w:val="00A604E8"/>
    <w:rsid w:val="00A62702"/>
    <w:rsid w:val="00A62D05"/>
    <w:rsid w:val="00A63B11"/>
    <w:rsid w:val="00A64683"/>
    <w:rsid w:val="00A70227"/>
    <w:rsid w:val="00A70DDB"/>
    <w:rsid w:val="00A72D71"/>
    <w:rsid w:val="00A77C9B"/>
    <w:rsid w:val="00A80B73"/>
    <w:rsid w:val="00A8147F"/>
    <w:rsid w:val="00A83E43"/>
    <w:rsid w:val="00A8464A"/>
    <w:rsid w:val="00A90487"/>
    <w:rsid w:val="00A936C7"/>
    <w:rsid w:val="00A97E48"/>
    <w:rsid w:val="00AA442E"/>
    <w:rsid w:val="00AA562F"/>
    <w:rsid w:val="00AA581C"/>
    <w:rsid w:val="00AA6B02"/>
    <w:rsid w:val="00AB0994"/>
    <w:rsid w:val="00AB379B"/>
    <w:rsid w:val="00AB3B92"/>
    <w:rsid w:val="00AB680F"/>
    <w:rsid w:val="00AC0066"/>
    <w:rsid w:val="00AC0736"/>
    <w:rsid w:val="00AC46BD"/>
    <w:rsid w:val="00AC4A47"/>
    <w:rsid w:val="00AC6DBC"/>
    <w:rsid w:val="00AD15A2"/>
    <w:rsid w:val="00AD46FC"/>
    <w:rsid w:val="00AD5DC8"/>
    <w:rsid w:val="00AE12AB"/>
    <w:rsid w:val="00AE3B45"/>
    <w:rsid w:val="00AE6954"/>
    <w:rsid w:val="00AF743F"/>
    <w:rsid w:val="00B011D5"/>
    <w:rsid w:val="00B02353"/>
    <w:rsid w:val="00B0542D"/>
    <w:rsid w:val="00B07705"/>
    <w:rsid w:val="00B15727"/>
    <w:rsid w:val="00B169CD"/>
    <w:rsid w:val="00B16A62"/>
    <w:rsid w:val="00B174A9"/>
    <w:rsid w:val="00B20A78"/>
    <w:rsid w:val="00B236DA"/>
    <w:rsid w:val="00B30013"/>
    <w:rsid w:val="00B34057"/>
    <w:rsid w:val="00B3565F"/>
    <w:rsid w:val="00B365F1"/>
    <w:rsid w:val="00B401E6"/>
    <w:rsid w:val="00B40284"/>
    <w:rsid w:val="00B42035"/>
    <w:rsid w:val="00B421C8"/>
    <w:rsid w:val="00B45622"/>
    <w:rsid w:val="00B521CE"/>
    <w:rsid w:val="00B543D2"/>
    <w:rsid w:val="00B551F7"/>
    <w:rsid w:val="00B6129E"/>
    <w:rsid w:val="00B62A48"/>
    <w:rsid w:val="00B66B20"/>
    <w:rsid w:val="00B70EBB"/>
    <w:rsid w:val="00B732A1"/>
    <w:rsid w:val="00B73340"/>
    <w:rsid w:val="00B763D7"/>
    <w:rsid w:val="00B82C8E"/>
    <w:rsid w:val="00B831A6"/>
    <w:rsid w:val="00B84303"/>
    <w:rsid w:val="00B848CE"/>
    <w:rsid w:val="00B9460F"/>
    <w:rsid w:val="00B967C0"/>
    <w:rsid w:val="00BA05D5"/>
    <w:rsid w:val="00BA636C"/>
    <w:rsid w:val="00BB286F"/>
    <w:rsid w:val="00BB3286"/>
    <w:rsid w:val="00BB375A"/>
    <w:rsid w:val="00BB4CCB"/>
    <w:rsid w:val="00BC0F52"/>
    <w:rsid w:val="00BC25E6"/>
    <w:rsid w:val="00BC7EA0"/>
    <w:rsid w:val="00BD2F9D"/>
    <w:rsid w:val="00BD7D3E"/>
    <w:rsid w:val="00BE093A"/>
    <w:rsid w:val="00BE3257"/>
    <w:rsid w:val="00BE3A0F"/>
    <w:rsid w:val="00BF1B93"/>
    <w:rsid w:val="00BF6706"/>
    <w:rsid w:val="00C01B4E"/>
    <w:rsid w:val="00C04734"/>
    <w:rsid w:val="00C069CF"/>
    <w:rsid w:val="00C131C6"/>
    <w:rsid w:val="00C1326F"/>
    <w:rsid w:val="00C15F22"/>
    <w:rsid w:val="00C17007"/>
    <w:rsid w:val="00C20367"/>
    <w:rsid w:val="00C224A1"/>
    <w:rsid w:val="00C30A03"/>
    <w:rsid w:val="00C31DA2"/>
    <w:rsid w:val="00C3264F"/>
    <w:rsid w:val="00C33483"/>
    <w:rsid w:val="00C340C4"/>
    <w:rsid w:val="00C43AA7"/>
    <w:rsid w:val="00C43B63"/>
    <w:rsid w:val="00C44A1A"/>
    <w:rsid w:val="00C44BAD"/>
    <w:rsid w:val="00C466DE"/>
    <w:rsid w:val="00C509F2"/>
    <w:rsid w:val="00C51F11"/>
    <w:rsid w:val="00C554DB"/>
    <w:rsid w:val="00C56CAF"/>
    <w:rsid w:val="00C630E7"/>
    <w:rsid w:val="00C63655"/>
    <w:rsid w:val="00C63E04"/>
    <w:rsid w:val="00C6421A"/>
    <w:rsid w:val="00C65E32"/>
    <w:rsid w:val="00C6711A"/>
    <w:rsid w:val="00C7183C"/>
    <w:rsid w:val="00C74A68"/>
    <w:rsid w:val="00C75282"/>
    <w:rsid w:val="00C75767"/>
    <w:rsid w:val="00C7601F"/>
    <w:rsid w:val="00C8217D"/>
    <w:rsid w:val="00C87E06"/>
    <w:rsid w:val="00C90AB6"/>
    <w:rsid w:val="00C90E7D"/>
    <w:rsid w:val="00C91F81"/>
    <w:rsid w:val="00C93879"/>
    <w:rsid w:val="00C9405A"/>
    <w:rsid w:val="00C95018"/>
    <w:rsid w:val="00C96AA3"/>
    <w:rsid w:val="00C96DF7"/>
    <w:rsid w:val="00CA3C0D"/>
    <w:rsid w:val="00CA4E12"/>
    <w:rsid w:val="00CA7F77"/>
    <w:rsid w:val="00CC50A6"/>
    <w:rsid w:val="00CC6393"/>
    <w:rsid w:val="00CD5697"/>
    <w:rsid w:val="00CD62D4"/>
    <w:rsid w:val="00CD6886"/>
    <w:rsid w:val="00CD71D9"/>
    <w:rsid w:val="00CE0F86"/>
    <w:rsid w:val="00CE24D7"/>
    <w:rsid w:val="00CE3ED7"/>
    <w:rsid w:val="00CE3EE7"/>
    <w:rsid w:val="00CE62F0"/>
    <w:rsid w:val="00CF446C"/>
    <w:rsid w:val="00CF5F99"/>
    <w:rsid w:val="00CF7B86"/>
    <w:rsid w:val="00D0221C"/>
    <w:rsid w:val="00D066A3"/>
    <w:rsid w:val="00D06BA8"/>
    <w:rsid w:val="00D11C28"/>
    <w:rsid w:val="00D213A5"/>
    <w:rsid w:val="00D21F2C"/>
    <w:rsid w:val="00D23B92"/>
    <w:rsid w:val="00D2411E"/>
    <w:rsid w:val="00D2723F"/>
    <w:rsid w:val="00D31625"/>
    <w:rsid w:val="00D3172B"/>
    <w:rsid w:val="00D31CA2"/>
    <w:rsid w:val="00D41BC0"/>
    <w:rsid w:val="00D43E1C"/>
    <w:rsid w:val="00D463E7"/>
    <w:rsid w:val="00D500FA"/>
    <w:rsid w:val="00D506F6"/>
    <w:rsid w:val="00D532A8"/>
    <w:rsid w:val="00D537FA"/>
    <w:rsid w:val="00D639CC"/>
    <w:rsid w:val="00D63C9A"/>
    <w:rsid w:val="00D64560"/>
    <w:rsid w:val="00D700B6"/>
    <w:rsid w:val="00D75AFC"/>
    <w:rsid w:val="00D904EB"/>
    <w:rsid w:val="00D94436"/>
    <w:rsid w:val="00D95E25"/>
    <w:rsid w:val="00DA3D77"/>
    <w:rsid w:val="00DB3410"/>
    <w:rsid w:val="00DB59D8"/>
    <w:rsid w:val="00DB6388"/>
    <w:rsid w:val="00DC52FA"/>
    <w:rsid w:val="00DC6BF0"/>
    <w:rsid w:val="00DD001D"/>
    <w:rsid w:val="00DD0A9E"/>
    <w:rsid w:val="00DD11EC"/>
    <w:rsid w:val="00DD18C6"/>
    <w:rsid w:val="00DD19F3"/>
    <w:rsid w:val="00DD3DF6"/>
    <w:rsid w:val="00DD7D05"/>
    <w:rsid w:val="00DD7D0D"/>
    <w:rsid w:val="00DE253F"/>
    <w:rsid w:val="00DE32CA"/>
    <w:rsid w:val="00DE434C"/>
    <w:rsid w:val="00DE477D"/>
    <w:rsid w:val="00DE4D01"/>
    <w:rsid w:val="00DF087F"/>
    <w:rsid w:val="00DF4CCD"/>
    <w:rsid w:val="00DF4DEE"/>
    <w:rsid w:val="00DF5840"/>
    <w:rsid w:val="00DF6525"/>
    <w:rsid w:val="00DF698D"/>
    <w:rsid w:val="00E02161"/>
    <w:rsid w:val="00E024DC"/>
    <w:rsid w:val="00E14113"/>
    <w:rsid w:val="00E16477"/>
    <w:rsid w:val="00E20B9E"/>
    <w:rsid w:val="00E21ED5"/>
    <w:rsid w:val="00E22B73"/>
    <w:rsid w:val="00E257C1"/>
    <w:rsid w:val="00E25E15"/>
    <w:rsid w:val="00E3011D"/>
    <w:rsid w:val="00E30FEE"/>
    <w:rsid w:val="00E31ADD"/>
    <w:rsid w:val="00E33E8C"/>
    <w:rsid w:val="00E3558B"/>
    <w:rsid w:val="00E364E7"/>
    <w:rsid w:val="00E4188A"/>
    <w:rsid w:val="00E43386"/>
    <w:rsid w:val="00E43778"/>
    <w:rsid w:val="00E47397"/>
    <w:rsid w:val="00E50B2C"/>
    <w:rsid w:val="00E53AC9"/>
    <w:rsid w:val="00E61050"/>
    <w:rsid w:val="00E6121B"/>
    <w:rsid w:val="00E66AA8"/>
    <w:rsid w:val="00E74FDC"/>
    <w:rsid w:val="00E8222F"/>
    <w:rsid w:val="00E848DF"/>
    <w:rsid w:val="00E85522"/>
    <w:rsid w:val="00E85A0D"/>
    <w:rsid w:val="00E85C76"/>
    <w:rsid w:val="00E93E4B"/>
    <w:rsid w:val="00E963C9"/>
    <w:rsid w:val="00E963FB"/>
    <w:rsid w:val="00E9641D"/>
    <w:rsid w:val="00EA0F5D"/>
    <w:rsid w:val="00EA3F62"/>
    <w:rsid w:val="00EA5045"/>
    <w:rsid w:val="00EA6B84"/>
    <w:rsid w:val="00EA6D0D"/>
    <w:rsid w:val="00EA6D8C"/>
    <w:rsid w:val="00EB502C"/>
    <w:rsid w:val="00EB540C"/>
    <w:rsid w:val="00EB7F4F"/>
    <w:rsid w:val="00EC1393"/>
    <w:rsid w:val="00EC14F9"/>
    <w:rsid w:val="00EC320B"/>
    <w:rsid w:val="00EC5A47"/>
    <w:rsid w:val="00ED1AA7"/>
    <w:rsid w:val="00ED1B21"/>
    <w:rsid w:val="00ED245C"/>
    <w:rsid w:val="00ED50BB"/>
    <w:rsid w:val="00ED51EC"/>
    <w:rsid w:val="00ED5B32"/>
    <w:rsid w:val="00ED5BFC"/>
    <w:rsid w:val="00EE4535"/>
    <w:rsid w:val="00EE4954"/>
    <w:rsid w:val="00EE6F8C"/>
    <w:rsid w:val="00EF02C3"/>
    <w:rsid w:val="00EF410A"/>
    <w:rsid w:val="00EF7FA2"/>
    <w:rsid w:val="00F06D84"/>
    <w:rsid w:val="00F10B0F"/>
    <w:rsid w:val="00F1256D"/>
    <w:rsid w:val="00F1318A"/>
    <w:rsid w:val="00F1402F"/>
    <w:rsid w:val="00F20B50"/>
    <w:rsid w:val="00F27997"/>
    <w:rsid w:val="00F27AEE"/>
    <w:rsid w:val="00F31226"/>
    <w:rsid w:val="00F330A2"/>
    <w:rsid w:val="00F36B60"/>
    <w:rsid w:val="00F37F88"/>
    <w:rsid w:val="00F5015C"/>
    <w:rsid w:val="00F5229E"/>
    <w:rsid w:val="00F553D0"/>
    <w:rsid w:val="00F6406E"/>
    <w:rsid w:val="00F64AB9"/>
    <w:rsid w:val="00F652D0"/>
    <w:rsid w:val="00F6791C"/>
    <w:rsid w:val="00F718D8"/>
    <w:rsid w:val="00F73113"/>
    <w:rsid w:val="00F74008"/>
    <w:rsid w:val="00F811A3"/>
    <w:rsid w:val="00F83C8E"/>
    <w:rsid w:val="00F867AD"/>
    <w:rsid w:val="00F86F65"/>
    <w:rsid w:val="00F878C1"/>
    <w:rsid w:val="00F91E56"/>
    <w:rsid w:val="00F92D7E"/>
    <w:rsid w:val="00F93A21"/>
    <w:rsid w:val="00F93B3F"/>
    <w:rsid w:val="00F956B9"/>
    <w:rsid w:val="00F967A9"/>
    <w:rsid w:val="00FA475E"/>
    <w:rsid w:val="00FA4E53"/>
    <w:rsid w:val="00FA535B"/>
    <w:rsid w:val="00FA5C2C"/>
    <w:rsid w:val="00FB140D"/>
    <w:rsid w:val="00FB15B9"/>
    <w:rsid w:val="00FB1D3F"/>
    <w:rsid w:val="00FB53FF"/>
    <w:rsid w:val="00FC2578"/>
    <w:rsid w:val="00FD001A"/>
    <w:rsid w:val="00FD1591"/>
    <w:rsid w:val="00FD3530"/>
    <w:rsid w:val="00FE2545"/>
    <w:rsid w:val="00FE7561"/>
    <w:rsid w:val="00FF178B"/>
    <w:rsid w:val="00FF3E83"/>
    <w:rsid w:val="00FF66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2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F47"/>
  </w:style>
  <w:style w:type="paragraph" w:styleId="Ttulo1">
    <w:name w:val="heading 1"/>
    <w:basedOn w:val="Normal"/>
    <w:next w:val="Normal"/>
    <w:link w:val="Ttulo1Char"/>
    <w:uiPriority w:val="9"/>
    <w:qFormat/>
    <w:rsid w:val="00042D98"/>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pPr>
      <w:keepNext/>
      <w:spacing w:before="240" w:after="60"/>
      <w:outlineLvl w:val="1"/>
    </w:pPr>
    <w:rPr>
      <w:rFonts w:ascii="Arial" w:hAnsi="Arial"/>
      <w:b/>
      <w:i/>
      <w:sz w:val="24"/>
      <w:lang w:val="x-none" w:eastAsia="x-none"/>
    </w:rPr>
  </w:style>
  <w:style w:type="paragraph" w:styleId="Ttulo3">
    <w:name w:val="heading 3"/>
    <w:basedOn w:val="Normal"/>
    <w:next w:val="Normal"/>
    <w:qFormat/>
    <w:pPr>
      <w:keepNext/>
      <w:outlineLvl w:val="2"/>
    </w:pPr>
    <w:rPr>
      <w:b/>
      <w:sz w:val="24"/>
    </w:rPr>
  </w:style>
  <w:style w:type="paragraph" w:styleId="Ttulo4">
    <w:name w:val="heading 4"/>
    <w:basedOn w:val="Normal"/>
    <w:next w:val="Normal"/>
    <w:qFormat/>
    <w:pPr>
      <w:keepNext/>
      <w:jc w:val="center"/>
      <w:outlineLvl w:val="3"/>
    </w:pPr>
    <w:rPr>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pPr>
      <w:ind w:firstLine="709"/>
      <w:jc w:val="both"/>
    </w:pPr>
    <w:rPr>
      <w:b/>
      <w:sz w:val="24"/>
    </w:rPr>
  </w:style>
  <w:style w:type="paragraph" w:styleId="Cabealho">
    <w:name w:val="header"/>
    <w:basedOn w:val="Normal"/>
    <w:link w:val="CabealhoChar"/>
    <w:semiHidden/>
    <w:pPr>
      <w:tabs>
        <w:tab w:val="center" w:pos="4320"/>
        <w:tab w:val="right" w:pos="8640"/>
      </w:tabs>
    </w:pPr>
  </w:style>
  <w:style w:type="paragraph" w:styleId="Rodap">
    <w:name w:val="footer"/>
    <w:basedOn w:val="Normal"/>
    <w:link w:val="RodapChar"/>
    <w:uiPriority w:val="99"/>
    <w:pPr>
      <w:tabs>
        <w:tab w:val="center" w:pos="4320"/>
        <w:tab w:val="right" w:pos="8640"/>
      </w:tabs>
    </w:pPr>
  </w:style>
  <w:style w:type="character" w:styleId="Hyperlink">
    <w:name w:val="Hyperlink"/>
    <w:semiHidden/>
    <w:rPr>
      <w:color w:val="0000FF"/>
      <w:u w:val="single"/>
    </w:rPr>
  </w:style>
  <w:style w:type="paragraph" w:styleId="Corpodetexto2">
    <w:name w:val="Body Text 2"/>
    <w:basedOn w:val="Normal"/>
    <w:semiHidden/>
    <w:rPr>
      <w:rFonts w:ascii="Arial" w:hAnsi="Arial"/>
      <w:b/>
      <w:sz w:val="24"/>
    </w:rPr>
  </w:style>
  <w:style w:type="paragraph" w:styleId="SemEspaamento">
    <w:name w:val="No Spacing"/>
    <w:uiPriority w:val="1"/>
    <w:qFormat/>
    <w:rsid w:val="00B967C0"/>
    <w:rPr>
      <w:rFonts w:ascii="Calibri" w:eastAsia="Calibri" w:hAnsi="Calibri"/>
      <w:sz w:val="22"/>
      <w:szCs w:val="22"/>
      <w:lang w:eastAsia="en-US"/>
    </w:rPr>
  </w:style>
  <w:style w:type="paragraph" w:customStyle="1" w:styleId="Default">
    <w:name w:val="Default"/>
    <w:rsid w:val="00B967C0"/>
    <w:pPr>
      <w:autoSpaceDE w:val="0"/>
      <w:autoSpaceDN w:val="0"/>
      <w:adjustRightInd w:val="0"/>
    </w:pPr>
    <w:rPr>
      <w:color w:val="000000"/>
      <w:sz w:val="24"/>
      <w:szCs w:val="24"/>
    </w:rPr>
  </w:style>
  <w:style w:type="character" w:customStyle="1" w:styleId="Ttulo1Char">
    <w:name w:val="Título 1 Char"/>
    <w:link w:val="Ttulo1"/>
    <w:uiPriority w:val="9"/>
    <w:rsid w:val="00042D98"/>
    <w:rPr>
      <w:rFonts w:ascii="Cambria" w:eastAsia="Times New Roman" w:hAnsi="Cambria" w:cs="Times New Roman"/>
      <w:b/>
      <w:bCs/>
      <w:kern w:val="32"/>
      <w:sz w:val="32"/>
      <w:szCs w:val="32"/>
    </w:rPr>
  </w:style>
  <w:style w:type="character" w:customStyle="1" w:styleId="Ttulo2Char">
    <w:name w:val="Título 2 Char"/>
    <w:link w:val="Ttulo2"/>
    <w:rsid w:val="00042D98"/>
    <w:rPr>
      <w:rFonts w:ascii="Arial" w:hAnsi="Arial"/>
      <w:b/>
      <w:i/>
      <w:sz w:val="24"/>
    </w:rPr>
  </w:style>
  <w:style w:type="paragraph" w:styleId="NormalWeb">
    <w:name w:val="Normal (Web)"/>
    <w:basedOn w:val="Normal"/>
    <w:uiPriority w:val="99"/>
    <w:unhideWhenUsed/>
    <w:rsid w:val="0016045B"/>
    <w:pPr>
      <w:spacing w:before="100" w:beforeAutospacing="1" w:after="100" w:afterAutospacing="1"/>
    </w:pPr>
    <w:rPr>
      <w:sz w:val="24"/>
      <w:szCs w:val="24"/>
    </w:rPr>
  </w:style>
  <w:style w:type="paragraph" w:styleId="Corpodetexto3">
    <w:name w:val="Body Text 3"/>
    <w:basedOn w:val="Normal"/>
    <w:link w:val="Corpodetexto3Char"/>
    <w:uiPriority w:val="99"/>
    <w:unhideWhenUsed/>
    <w:rsid w:val="00572DE5"/>
    <w:pPr>
      <w:spacing w:after="120"/>
    </w:pPr>
    <w:rPr>
      <w:sz w:val="16"/>
      <w:szCs w:val="16"/>
      <w:lang w:val="x-none" w:eastAsia="x-none"/>
    </w:rPr>
  </w:style>
  <w:style w:type="character" w:customStyle="1" w:styleId="Corpodetexto3Char">
    <w:name w:val="Corpo de texto 3 Char"/>
    <w:link w:val="Corpodetexto3"/>
    <w:uiPriority w:val="99"/>
    <w:rsid w:val="00572DE5"/>
    <w:rPr>
      <w:sz w:val="16"/>
      <w:szCs w:val="16"/>
    </w:rPr>
  </w:style>
  <w:style w:type="character" w:styleId="Forte">
    <w:name w:val="Strong"/>
    <w:uiPriority w:val="22"/>
    <w:qFormat/>
    <w:rsid w:val="000A4675"/>
    <w:rPr>
      <w:b/>
      <w:bCs/>
    </w:rPr>
  </w:style>
  <w:style w:type="paragraph" w:styleId="Textodebalo">
    <w:name w:val="Balloon Text"/>
    <w:basedOn w:val="Normal"/>
    <w:link w:val="TextodebaloChar"/>
    <w:uiPriority w:val="99"/>
    <w:semiHidden/>
    <w:unhideWhenUsed/>
    <w:rsid w:val="00AA562F"/>
    <w:rPr>
      <w:rFonts w:ascii="Tahoma" w:hAnsi="Tahoma"/>
      <w:sz w:val="16"/>
      <w:szCs w:val="16"/>
      <w:lang w:val="x-none" w:eastAsia="x-none"/>
    </w:rPr>
  </w:style>
  <w:style w:type="character" w:customStyle="1" w:styleId="TextodebaloChar">
    <w:name w:val="Texto de balão Char"/>
    <w:link w:val="Textodebalo"/>
    <w:uiPriority w:val="99"/>
    <w:semiHidden/>
    <w:rsid w:val="00AA562F"/>
    <w:rPr>
      <w:rFonts w:ascii="Tahoma" w:hAnsi="Tahoma" w:cs="Tahoma"/>
      <w:sz w:val="16"/>
      <w:szCs w:val="16"/>
    </w:rPr>
  </w:style>
  <w:style w:type="paragraph" w:styleId="EndereoHTML">
    <w:name w:val="HTML Address"/>
    <w:basedOn w:val="Normal"/>
    <w:link w:val="EndereoHTMLChar"/>
    <w:uiPriority w:val="99"/>
    <w:semiHidden/>
    <w:unhideWhenUsed/>
    <w:rsid w:val="00F5015C"/>
    <w:rPr>
      <w:sz w:val="24"/>
      <w:szCs w:val="24"/>
      <w:lang w:val="x-none" w:eastAsia="x-none"/>
    </w:rPr>
  </w:style>
  <w:style w:type="character" w:customStyle="1" w:styleId="EndereoHTMLChar">
    <w:name w:val="Endereço HTML Char"/>
    <w:link w:val="EndereoHTML"/>
    <w:uiPriority w:val="99"/>
    <w:semiHidden/>
    <w:rsid w:val="00F5015C"/>
    <w:rPr>
      <w:sz w:val="24"/>
      <w:szCs w:val="24"/>
    </w:rPr>
  </w:style>
  <w:style w:type="character" w:customStyle="1" w:styleId="style1091">
    <w:name w:val="style1091"/>
    <w:rsid w:val="00F86F65"/>
    <w:rPr>
      <w:rFonts w:ascii="Arial Narrow" w:hAnsi="Arial Narrow" w:hint="default"/>
      <w:sz w:val="36"/>
      <w:szCs w:val="36"/>
    </w:rPr>
  </w:style>
  <w:style w:type="character" w:customStyle="1" w:styleId="style2">
    <w:name w:val="style2"/>
    <w:rsid w:val="00A62702"/>
  </w:style>
  <w:style w:type="paragraph" w:customStyle="1" w:styleId="infoplustext1">
    <w:name w:val="infoplus_text1"/>
    <w:basedOn w:val="Normal"/>
    <w:rsid w:val="00E8222F"/>
    <w:rPr>
      <w:color w:val="000000"/>
      <w:sz w:val="24"/>
      <w:szCs w:val="24"/>
    </w:rPr>
  </w:style>
  <w:style w:type="character" w:customStyle="1" w:styleId="contentcontato1">
    <w:name w:val="content_contato1"/>
    <w:rsid w:val="00E8222F"/>
    <w:rPr>
      <w:rFonts w:ascii="Verdana" w:hAnsi="Verdana" w:hint="default"/>
      <w:vanish w:val="0"/>
      <w:webHidden w:val="0"/>
      <w:color w:val="663300"/>
      <w:sz w:val="17"/>
      <w:szCs w:val="17"/>
      <w:specVanish w:val="0"/>
    </w:rPr>
  </w:style>
  <w:style w:type="character" w:customStyle="1" w:styleId="apple-converted-space">
    <w:name w:val="apple-converted-space"/>
    <w:rsid w:val="00323CAF"/>
  </w:style>
  <w:style w:type="table" w:styleId="Tabelacomgrade">
    <w:name w:val="Table Grid"/>
    <w:basedOn w:val="Tabelanormal"/>
    <w:uiPriority w:val="59"/>
    <w:rsid w:val="007107C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0BD2"/>
    <w:pPr>
      <w:ind w:left="720"/>
      <w:contextualSpacing/>
    </w:pPr>
  </w:style>
  <w:style w:type="character" w:customStyle="1" w:styleId="CabealhoChar">
    <w:name w:val="Cabeçalho Char"/>
    <w:basedOn w:val="Fontepargpadro"/>
    <w:link w:val="Cabealho"/>
    <w:semiHidden/>
    <w:rsid w:val="00C44BAD"/>
  </w:style>
  <w:style w:type="character" w:customStyle="1" w:styleId="RodapChar">
    <w:name w:val="Rodapé Char"/>
    <w:basedOn w:val="Fontepargpadro"/>
    <w:link w:val="Rodap"/>
    <w:uiPriority w:val="99"/>
    <w:rsid w:val="00C44BAD"/>
  </w:style>
  <w:style w:type="table" w:customStyle="1" w:styleId="GridTable1Light">
    <w:name w:val="Grid Table 1 Light"/>
    <w:basedOn w:val="Tabelanormal"/>
    <w:uiPriority w:val="46"/>
    <w:rsid w:val="00915D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F47"/>
  </w:style>
  <w:style w:type="paragraph" w:styleId="Ttulo1">
    <w:name w:val="heading 1"/>
    <w:basedOn w:val="Normal"/>
    <w:next w:val="Normal"/>
    <w:link w:val="Ttulo1Char"/>
    <w:uiPriority w:val="9"/>
    <w:qFormat/>
    <w:rsid w:val="00042D98"/>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pPr>
      <w:keepNext/>
      <w:spacing w:before="240" w:after="60"/>
      <w:outlineLvl w:val="1"/>
    </w:pPr>
    <w:rPr>
      <w:rFonts w:ascii="Arial" w:hAnsi="Arial"/>
      <w:b/>
      <w:i/>
      <w:sz w:val="24"/>
      <w:lang w:val="x-none" w:eastAsia="x-none"/>
    </w:rPr>
  </w:style>
  <w:style w:type="paragraph" w:styleId="Ttulo3">
    <w:name w:val="heading 3"/>
    <w:basedOn w:val="Normal"/>
    <w:next w:val="Normal"/>
    <w:qFormat/>
    <w:pPr>
      <w:keepNext/>
      <w:outlineLvl w:val="2"/>
    </w:pPr>
    <w:rPr>
      <w:b/>
      <w:sz w:val="24"/>
    </w:rPr>
  </w:style>
  <w:style w:type="paragraph" w:styleId="Ttulo4">
    <w:name w:val="heading 4"/>
    <w:basedOn w:val="Normal"/>
    <w:next w:val="Normal"/>
    <w:qFormat/>
    <w:pPr>
      <w:keepNext/>
      <w:jc w:val="center"/>
      <w:outlineLvl w:val="3"/>
    </w:pPr>
    <w:rPr>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pPr>
      <w:ind w:firstLine="709"/>
      <w:jc w:val="both"/>
    </w:pPr>
    <w:rPr>
      <w:b/>
      <w:sz w:val="24"/>
    </w:rPr>
  </w:style>
  <w:style w:type="paragraph" w:styleId="Cabealho">
    <w:name w:val="header"/>
    <w:basedOn w:val="Normal"/>
    <w:link w:val="CabealhoChar"/>
    <w:semiHidden/>
    <w:pPr>
      <w:tabs>
        <w:tab w:val="center" w:pos="4320"/>
        <w:tab w:val="right" w:pos="8640"/>
      </w:tabs>
    </w:pPr>
  </w:style>
  <w:style w:type="paragraph" w:styleId="Rodap">
    <w:name w:val="footer"/>
    <w:basedOn w:val="Normal"/>
    <w:link w:val="RodapChar"/>
    <w:uiPriority w:val="99"/>
    <w:pPr>
      <w:tabs>
        <w:tab w:val="center" w:pos="4320"/>
        <w:tab w:val="right" w:pos="8640"/>
      </w:tabs>
    </w:pPr>
  </w:style>
  <w:style w:type="character" w:styleId="Hyperlink">
    <w:name w:val="Hyperlink"/>
    <w:semiHidden/>
    <w:rPr>
      <w:color w:val="0000FF"/>
      <w:u w:val="single"/>
    </w:rPr>
  </w:style>
  <w:style w:type="paragraph" w:styleId="Corpodetexto2">
    <w:name w:val="Body Text 2"/>
    <w:basedOn w:val="Normal"/>
    <w:semiHidden/>
    <w:rPr>
      <w:rFonts w:ascii="Arial" w:hAnsi="Arial"/>
      <w:b/>
      <w:sz w:val="24"/>
    </w:rPr>
  </w:style>
  <w:style w:type="paragraph" w:styleId="SemEspaamento">
    <w:name w:val="No Spacing"/>
    <w:uiPriority w:val="1"/>
    <w:qFormat/>
    <w:rsid w:val="00B967C0"/>
    <w:rPr>
      <w:rFonts w:ascii="Calibri" w:eastAsia="Calibri" w:hAnsi="Calibri"/>
      <w:sz w:val="22"/>
      <w:szCs w:val="22"/>
      <w:lang w:eastAsia="en-US"/>
    </w:rPr>
  </w:style>
  <w:style w:type="paragraph" w:customStyle="1" w:styleId="Default">
    <w:name w:val="Default"/>
    <w:rsid w:val="00B967C0"/>
    <w:pPr>
      <w:autoSpaceDE w:val="0"/>
      <w:autoSpaceDN w:val="0"/>
      <w:adjustRightInd w:val="0"/>
    </w:pPr>
    <w:rPr>
      <w:color w:val="000000"/>
      <w:sz w:val="24"/>
      <w:szCs w:val="24"/>
    </w:rPr>
  </w:style>
  <w:style w:type="character" w:customStyle="1" w:styleId="Ttulo1Char">
    <w:name w:val="Título 1 Char"/>
    <w:link w:val="Ttulo1"/>
    <w:uiPriority w:val="9"/>
    <w:rsid w:val="00042D98"/>
    <w:rPr>
      <w:rFonts w:ascii="Cambria" w:eastAsia="Times New Roman" w:hAnsi="Cambria" w:cs="Times New Roman"/>
      <w:b/>
      <w:bCs/>
      <w:kern w:val="32"/>
      <w:sz w:val="32"/>
      <w:szCs w:val="32"/>
    </w:rPr>
  </w:style>
  <w:style w:type="character" w:customStyle="1" w:styleId="Ttulo2Char">
    <w:name w:val="Título 2 Char"/>
    <w:link w:val="Ttulo2"/>
    <w:rsid w:val="00042D98"/>
    <w:rPr>
      <w:rFonts w:ascii="Arial" w:hAnsi="Arial"/>
      <w:b/>
      <w:i/>
      <w:sz w:val="24"/>
    </w:rPr>
  </w:style>
  <w:style w:type="paragraph" w:styleId="NormalWeb">
    <w:name w:val="Normal (Web)"/>
    <w:basedOn w:val="Normal"/>
    <w:uiPriority w:val="99"/>
    <w:unhideWhenUsed/>
    <w:rsid w:val="0016045B"/>
    <w:pPr>
      <w:spacing w:before="100" w:beforeAutospacing="1" w:after="100" w:afterAutospacing="1"/>
    </w:pPr>
    <w:rPr>
      <w:sz w:val="24"/>
      <w:szCs w:val="24"/>
    </w:rPr>
  </w:style>
  <w:style w:type="paragraph" w:styleId="Corpodetexto3">
    <w:name w:val="Body Text 3"/>
    <w:basedOn w:val="Normal"/>
    <w:link w:val="Corpodetexto3Char"/>
    <w:uiPriority w:val="99"/>
    <w:unhideWhenUsed/>
    <w:rsid w:val="00572DE5"/>
    <w:pPr>
      <w:spacing w:after="120"/>
    </w:pPr>
    <w:rPr>
      <w:sz w:val="16"/>
      <w:szCs w:val="16"/>
      <w:lang w:val="x-none" w:eastAsia="x-none"/>
    </w:rPr>
  </w:style>
  <w:style w:type="character" w:customStyle="1" w:styleId="Corpodetexto3Char">
    <w:name w:val="Corpo de texto 3 Char"/>
    <w:link w:val="Corpodetexto3"/>
    <w:uiPriority w:val="99"/>
    <w:rsid w:val="00572DE5"/>
    <w:rPr>
      <w:sz w:val="16"/>
      <w:szCs w:val="16"/>
    </w:rPr>
  </w:style>
  <w:style w:type="character" w:styleId="Forte">
    <w:name w:val="Strong"/>
    <w:uiPriority w:val="22"/>
    <w:qFormat/>
    <w:rsid w:val="000A4675"/>
    <w:rPr>
      <w:b/>
      <w:bCs/>
    </w:rPr>
  </w:style>
  <w:style w:type="paragraph" w:styleId="Textodebalo">
    <w:name w:val="Balloon Text"/>
    <w:basedOn w:val="Normal"/>
    <w:link w:val="TextodebaloChar"/>
    <w:uiPriority w:val="99"/>
    <w:semiHidden/>
    <w:unhideWhenUsed/>
    <w:rsid w:val="00AA562F"/>
    <w:rPr>
      <w:rFonts w:ascii="Tahoma" w:hAnsi="Tahoma"/>
      <w:sz w:val="16"/>
      <w:szCs w:val="16"/>
      <w:lang w:val="x-none" w:eastAsia="x-none"/>
    </w:rPr>
  </w:style>
  <w:style w:type="character" w:customStyle="1" w:styleId="TextodebaloChar">
    <w:name w:val="Texto de balão Char"/>
    <w:link w:val="Textodebalo"/>
    <w:uiPriority w:val="99"/>
    <w:semiHidden/>
    <w:rsid w:val="00AA562F"/>
    <w:rPr>
      <w:rFonts w:ascii="Tahoma" w:hAnsi="Tahoma" w:cs="Tahoma"/>
      <w:sz w:val="16"/>
      <w:szCs w:val="16"/>
    </w:rPr>
  </w:style>
  <w:style w:type="paragraph" w:styleId="EndereoHTML">
    <w:name w:val="HTML Address"/>
    <w:basedOn w:val="Normal"/>
    <w:link w:val="EndereoHTMLChar"/>
    <w:uiPriority w:val="99"/>
    <w:semiHidden/>
    <w:unhideWhenUsed/>
    <w:rsid w:val="00F5015C"/>
    <w:rPr>
      <w:sz w:val="24"/>
      <w:szCs w:val="24"/>
      <w:lang w:val="x-none" w:eastAsia="x-none"/>
    </w:rPr>
  </w:style>
  <w:style w:type="character" w:customStyle="1" w:styleId="EndereoHTMLChar">
    <w:name w:val="Endereço HTML Char"/>
    <w:link w:val="EndereoHTML"/>
    <w:uiPriority w:val="99"/>
    <w:semiHidden/>
    <w:rsid w:val="00F5015C"/>
    <w:rPr>
      <w:sz w:val="24"/>
      <w:szCs w:val="24"/>
    </w:rPr>
  </w:style>
  <w:style w:type="character" w:customStyle="1" w:styleId="style1091">
    <w:name w:val="style1091"/>
    <w:rsid w:val="00F86F65"/>
    <w:rPr>
      <w:rFonts w:ascii="Arial Narrow" w:hAnsi="Arial Narrow" w:hint="default"/>
      <w:sz w:val="36"/>
      <w:szCs w:val="36"/>
    </w:rPr>
  </w:style>
  <w:style w:type="character" w:customStyle="1" w:styleId="style2">
    <w:name w:val="style2"/>
    <w:rsid w:val="00A62702"/>
  </w:style>
  <w:style w:type="paragraph" w:customStyle="1" w:styleId="infoplustext1">
    <w:name w:val="infoplus_text1"/>
    <w:basedOn w:val="Normal"/>
    <w:rsid w:val="00E8222F"/>
    <w:rPr>
      <w:color w:val="000000"/>
      <w:sz w:val="24"/>
      <w:szCs w:val="24"/>
    </w:rPr>
  </w:style>
  <w:style w:type="character" w:customStyle="1" w:styleId="contentcontato1">
    <w:name w:val="content_contato1"/>
    <w:rsid w:val="00E8222F"/>
    <w:rPr>
      <w:rFonts w:ascii="Verdana" w:hAnsi="Verdana" w:hint="default"/>
      <w:vanish w:val="0"/>
      <w:webHidden w:val="0"/>
      <w:color w:val="663300"/>
      <w:sz w:val="17"/>
      <w:szCs w:val="17"/>
      <w:specVanish w:val="0"/>
    </w:rPr>
  </w:style>
  <w:style w:type="character" w:customStyle="1" w:styleId="apple-converted-space">
    <w:name w:val="apple-converted-space"/>
    <w:rsid w:val="00323CAF"/>
  </w:style>
  <w:style w:type="table" w:styleId="Tabelacomgrade">
    <w:name w:val="Table Grid"/>
    <w:basedOn w:val="Tabelanormal"/>
    <w:uiPriority w:val="59"/>
    <w:rsid w:val="007107C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0BD2"/>
    <w:pPr>
      <w:ind w:left="720"/>
      <w:contextualSpacing/>
    </w:pPr>
  </w:style>
  <w:style w:type="character" w:customStyle="1" w:styleId="CabealhoChar">
    <w:name w:val="Cabeçalho Char"/>
    <w:basedOn w:val="Fontepargpadro"/>
    <w:link w:val="Cabealho"/>
    <w:semiHidden/>
    <w:rsid w:val="00C44BAD"/>
  </w:style>
  <w:style w:type="character" w:customStyle="1" w:styleId="RodapChar">
    <w:name w:val="Rodapé Char"/>
    <w:basedOn w:val="Fontepargpadro"/>
    <w:link w:val="Rodap"/>
    <w:uiPriority w:val="99"/>
    <w:rsid w:val="00C44BAD"/>
  </w:style>
  <w:style w:type="table" w:customStyle="1" w:styleId="GridTable1Light">
    <w:name w:val="Grid Table 1 Light"/>
    <w:basedOn w:val="Tabelanormal"/>
    <w:uiPriority w:val="46"/>
    <w:rsid w:val="00915D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8655">
      <w:marLeft w:val="0"/>
      <w:marRight w:val="0"/>
      <w:marTop w:val="0"/>
      <w:marBottom w:val="0"/>
      <w:divBdr>
        <w:top w:val="none" w:sz="0" w:space="0" w:color="auto"/>
        <w:left w:val="none" w:sz="0" w:space="0" w:color="auto"/>
        <w:bottom w:val="none" w:sz="0" w:space="0" w:color="auto"/>
        <w:right w:val="none" w:sz="0" w:space="0" w:color="auto"/>
      </w:divBdr>
      <w:divsChild>
        <w:div w:id="664940040">
          <w:marLeft w:val="0"/>
          <w:marRight w:val="0"/>
          <w:marTop w:val="0"/>
          <w:marBottom w:val="0"/>
          <w:divBdr>
            <w:top w:val="none" w:sz="0" w:space="0" w:color="auto"/>
            <w:left w:val="none" w:sz="0" w:space="0" w:color="auto"/>
            <w:bottom w:val="none" w:sz="0" w:space="0" w:color="auto"/>
            <w:right w:val="none" w:sz="0" w:space="0" w:color="auto"/>
          </w:divBdr>
          <w:divsChild>
            <w:div w:id="1848404336">
              <w:marLeft w:val="0"/>
              <w:marRight w:val="0"/>
              <w:marTop w:val="0"/>
              <w:marBottom w:val="450"/>
              <w:divBdr>
                <w:top w:val="single" w:sz="6" w:space="15" w:color="B3B3B3"/>
                <w:left w:val="single" w:sz="6" w:space="5" w:color="B3B3B3"/>
                <w:bottom w:val="single" w:sz="6" w:space="1" w:color="B3B3B3"/>
                <w:right w:val="single" w:sz="6" w:space="5" w:color="B3B3B3"/>
              </w:divBdr>
              <w:divsChild>
                <w:div w:id="101249047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20022064">
      <w:bodyDiv w:val="1"/>
      <w:marLeft w:val="0"/>
      <w:marRight w:val="0"/>
      <w:marTop w:val="0"/>
      <w:marBottom w:val="0"/>
      <w:divBdr>
        <w:top w:val="none" w:sz="0" w:space="0" w:color="auto"/>
        <w:left w:val="none" w:sz="0" w:space="0" w:color="auto"/>
        <w:bottom w:val="none" w:sz="0" w:space="0" w:color="auto"/>
        <w:right w:val="none" w:sz="0" w:space="0" w:color="auto"/>
      </w:divBdr>
    </w:div>
    <w:div w:id="229848695">
      <w:bodyDiv w:val="1"/>
      <w:marLeft w:val="0"/>
      <w:marRight w:val="0"/>
      <w:marTop w:val="0"/>
      <w:marBottom w:val="0"/>
      <w:divBdr>
        <w:top w:val="none" w:sz="0" w:space="0" w:color="auto"/>
        <w:left w:val="none" w:sz="0" w:space="0" w:color="auto"/>
        <w:bottom w:val="none" w:sz="0" w:space="0" w:color="auto"/>
        <w:right w:val="none" w:sz="0" w:space="0" w:color="auto"/>
      </w:divBdr>
    </w:div>
    <w:div w:id="235626720">
      <w:bodyDiv w:val="1"/>
      <w:marLeft w:val="0"/>
      <w:marRight w:val="0"/>
      <w:marTop w:val="0"/>
      <w:marBottom w:val="0"/>
      <w:divBdr>
        <w:top w:val="none" w:sz="0" w:space="0" w:color="auto"/>
        <w:left w:val="none" w:sz="0" w:space="0" w:color="auto"/>
        <w:bottom w:val="none" w:sz="0" w:space="0" w:color="auto"/>
        <w:right w:val="none" w:sz="0" w:space="0" w:color="auto"/>
      </w:divBdr>
    </w:div>
    <w:div w:id="485166491">
      <w:bodyDiv w:val="1"/>
      <w:marLeft w:val="0"/>
      <w:marRight w:val="0"/>
      <w:marTop w:val="0"/>
      <w:marBottom w:val="0"/>
      <w:divBdr>
        <w:top w:val="none" w:sz="0" w:space="0" w:color="auto"/>
        <w:left w:val="none" w:sz="0" w:space="0" w:color="auto"/>
        <w:bottom w:val="none" w:sz="0" w:space="0" w:color="auto"/>
        <w:right w:val="none" w:sz="0" w:space="0" w:color="auto"/>
      </w:divBdr>
    </w:div>
    <w:div w:id="528033673">
      <w:bodyDiv w:val="1"/>
      <w:marLeft w:val="0"/>
      <w:marRight w:val="0"/>
      <w:marTop w:val="0"/>
      <w:marBottom w:val="0"/>
      <w:divBdr>
        <w:top w:val="none" w:sz="0" w:space="0" w:color="auto"/>
        <w:left w:val="none" w:sz="0" w:space="0" w:color="auto"/>
        <w:bottom w:val="none" w:sz="0" w:space="0" w:color="auto"/>
        <w:right w:val="none" w:sz="0" w:space="0" w:color="auto"/>
      </w:divBdr>
      <w:divsChild>
        <w:div w:id="330453425">
          <w:marLeft w:val="0"/>
          <w:marRight w:val="0"/>
          <w:marTop w:val="100"/>
          <w:marBottom w:val="100"/>
          <w:divBdr>
            <w:top w:val="none" w:sz="0" w:space="0" w:color="auto"/>
            <w:left w:val="none" w:sz="0" w:space="0" w:color="auto"/>
            <w:bottom w:val="none" w:sz="0" w:space="0" w:color="auto"/>
            <w:right w:val="none" w:sz="0" w:space="0" w:color="auto"/>
          </w:divBdr>
          <w:divsChild>
            <w:div w:id="865480564">
              <w:marLeft w:val="0"/>
              <w:marRight w:val="0"/>
              <w:marTop w:val="0"/>
              <w:marBottom w:val="0"/>
              <w:divBdr>
                <w:top w:val="none" w:sz="0" w:space="0" w:color="auto"/>
                <w:left w:val="none" w:sz="0" w:space="0" w:color="auto"/>
                <w:bottom w:val="none" w:sz="0" w:space="0" w:color="auto"/>
                <w:right w:val="none" w:sz="0" w:space="0" w:color="auto"/>
              </w:divBdr>
              <w:divsChild>
                <w:div w:id="1032070665">
                  <w:marLeft w:val="0"/>
                  <w:marRight w:val="0"/>
                  <w:marTop w:val="0"/>
                  <w:marBottom w:val="0"/>
                  <w:divBdr>
                    <w:top w:val="none" w:sz="0" w:space="0" w:color="auto"/>
                    <w:left w:val="none" w:sz="0" w:space="0" w:color="auto"/>
                    <w:bottom w:val="none" w:sz="0" w:space="0" w:color="auto"/>
                    <w:right w:val="none" w:sz="0" w:space="0" w:color="auto"/>
                  </w:divBdr>
                  <w:divsChild>
                    <w:div w:id="1256136164">
                      <w:marLeft w:val="150"/>
                      <w:marRight w:val="0"/>
                      <w:marTop w:val="0"/>
                      <w:marBottom w:val="0"/>
                      <w:divBdr>
                        <w:top w:val="none" w:sz="0" w:space="0" w:color="auto"/>
                        <w:left w:val="none" w:sz="0" w:space="0" w:color="auto"/>
                        <w:bottom w:val="none" w:sz="0" w:space="0" w:color="auto"/>
                        <w:right w:val="none" w:sz="0" w:space="0" w:color="auto"/>
                      </w:divBdr>
                      <w:divsChild>
                        <w:div w:id="1983999549">
                          <w:marLeft w:val="0"/>
                          <w:marRight w:val="0"/>
                          <w:marTop w:val="0"/>
                          <w:marBottom w:val="0"/>
                          <w:divBdr>
                            <w:top w:val="none" w:sz="0" w:space="0" w:color="auto"/>
                            <w:left w:val="none" w:sz="0" w:space="0" w:color="auto"/>
                            <w:bottom w:val="none" w:sz="0" w:space="0" w:color="auto"/>
                            <w:right w:val="none" w:sz="0" w:space="0" w:color="auto"/>
                          </w:divBdr>
                          <w:divsChild>
                            <w:div w:id="17388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884785">
      <w:bodyDiv w:val="1"/>
      <w:marLeft w:val="0"/>
      <w:marRight w:val="0"/>
      <w:marTop w:val="0"/>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
        <w:div w:id="1394964812">
          <w:marLeft w:val="0"/>
          <w:marRight w:val="0"/>
          <w:marTop w:val="0"/>
          <w:marBottom w:val="0"/>
          <w:divBdr>
            <w:top w:val="none" w:sz="0" w:space="0" w:color="auto"/>
            <w:left w:val="none" w:sz="0" w:space="0" w:color="auto"/>
            <w:bottom w:val="none" w:sz="0" w:space="0" w:color="auto"/>
            <w:right w:val="none" w:sz="0" w:space="0" w:color="auto"/>
          </w:divBdr>
        </w:div>
        <w:div w:id="2026518905">
          <w:marLeft w:val="0"/>
          <w:marRight w:val="0"/>
          <w:marTop w:val="0"/>
          <w:marBottom w:val="0"/>
          <w:divBdr>
            <w:top w:val="none" w:sz="0" w:space="0" w:color="auto"/>
            <w:left w:val="none" w:sz="0" w:space="0" w:color="auto"/>
            <w:bottom w:val="none" w:sz="0" w:space="0" w:color="auto"/>
            <w:right w:val="none" w:sz="0" w:space="0" w:color="auto"/>
          </w:divBdr>
        </w:div>
        <w:div w:id="2044672969">
          <w:marLeft w:val="0"/>
          <w:marRight w:val="0"/>
          <w:marTop w:val="0"/>
          <w:marBottom w:val="0"/>
          <w:divBdr>
            <w:top w:val="none" w:sz="0" w:space="0" w:color="auto"/>
            <w:left w:val="none" w:sz="0" w:space="0" w:color="auto"/>
            <w:bottom w:val="none" w:sz="0" w:space="0" w:color="auto"/>
            <w:right w:val="none" w:sz="0" w:space="0" w:color="auto"/>
          </w:divBdr>
        </w:div>
        <w:div w:id="703408112">
          <w:marLeft w:val="0"/>
          <w:marRight w:val="0"/>
          <w:marTop w:val="0"/>
          <w:marBottom w:val="0"/>
          <w:divBdr>
            <w:top w:val="none" w:sz="0" w:space="0" w:color="auto"/>
            <w:left w:val="none" w:sz="0" w:space="0" w:color="auto"/>
            <w:bottom w:val="none" w:sz="0" w:space="0" w:color="auto"/>
            <w:right w:val="none" w:sz="0" w:space="0" w:color="auto"/>
          </w:divBdr>
        </w:div>
      </w:divsChild>
    </w:div>
    <w:div w:id="731973813">
      <w:bodyDiv w:val="1"/>
      <w:marLeft w:val="0"/>
      <w:marRight w:val="0"/>
      <w:marTop w:val="0"/>
      <w:marBottom w:val="0"/>
      <w:divBdr>
        <w:top w:val="none" w:sz="0" w:space="0" w:color="auto"/>
        <w:left w:val="none" w:sz="0" w:space="0" w:color="auto"/>
        <w:bottom w:val="none" w:sz="0" w:space="0" w:color="auto"/>
        <w:right w:val="none" w:sz="0" w:space="0" w:color="auto"/>
      </w:divBdr>
    </w:div>
    <w:div w:id="752824817">
      <w:bodyDiv w:val="1"/>
      <w:marLeft w:val="0"/>
      <w:marRight w:val="0"/>
      <w:marTop w:val="0"/>
      <w:marBottom w:val="0"/>
      <w:divBdr>
        <w:top w:val="none" w:sz="0" w:space="0" w:color="auto"/>
        <w:left w:val="none" w:sz="0" w:space="0" w:color="auto"/>
        <w:bottom w:val="none" w:sz="0" w:space="0" w:color="auto"/>
        <w:right w:val="none" w:sz="0" w:space="0" w:color="auto"/>
      </w:divBdr>
      <w:divsChild>
        <w:div w:id="1302731035">
          <w:marLeft w:val="0"/>
          <w:marRight w:val="0"/>
          <w:marTop w:val="0"/>
          <w:marBottom w:val="0"/>
          <w:divBdr>
            <w:top w:val="none" w:sz="0" w:space="0" w:color="auto"/>
            <w:left w:val="none" w:sz="0" w:space="0" w:color="auto"/>
            <w:bottom w:val="none" w:sz="0" w:space="0" w:color="auto"/>
            <w:right w:val="none" w:sz="0" w:space="0" w:color="auto"/>
          </w:divBdr>
          <w:divsChild>
            <w:div w:id="17728233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92406834">
      <w:bodyDiv w:val="1"/>
      <w:marLeft w:val="0"/>
      <w:marRight w:val="0"/>
      <w:marTop w:val="0"/>
      <w:marBottom w:val="0"/>
      <w:divBdr>
        <w:top w:val="none" w:sz="0" w:space="0" w:color="auto"/>
        <w:left w:val="none" w:sz="0" w:space="0" w:color="auto"/>
        <w:bottom w:val="none" w:sz="0" w:space="0" w:color="auto"/>
        <w:right w:val="none" w:sz="0" w:space="0" w:color="auto"/>
      </w:divBdr>
    </w:div>
    <w:div w:id="822544871">
      <w:bodyDiv w:val="1"/>
      <w:marLeft w:val="0"/>
      <w:marRight w:val="0"/>
      <w:marTop w:val="0"/>
      <w:marBottom w:val="0"/>
      <w:divBdr>
        <w:top w:val="none" w:sz="0" w:space="0" w:color="auto"/>
        <w:left w:val="none" w:sz="0" w:space="0" w:color="auto"/>
        <w:bottom w:val="none" w:sz="0" w:space="0" w:color="auto"/>
        <w:right w:val="none" w:sz="0" w:space="0" w:color="auto"/>
      </w:divBdr>
      <w:divsChild>
        <w:div w:id="1299651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142301">
      <w:bodyDiv w:val="1"/>
      <w:marLeft w:val="0"/>
      <w:marRight w:val="0"/>
      <w:marTop w:val="0"/>
      <w:marBottom w:val="0"/>
      <w:divBdr>
        <w:top w:val="none" w:sz="0" w:space="0" w:color="auto"/>
        <w:left w:val="none" w:sz="0" w:space="0" w:color="auto"/>
        <w:bottom w:val="none" w:sz="0" w:space="0" w:color="auto"/>
        <w:right w:val="none" w:sz="0" w:space="0" w:color="auto"/>
      </w:divBdr>
    </w:div>
    <w:div w:id="1077938375">
      <w:bodyDiv w:val="1"/>
      <w:marLeft w:val="0"/>
      <w:marRight w:val="0"/>
      <w:marTop w:val="0"/>
      <w:marBottom w:val="0"/>
      <w:divBdr>
        <w:top w:val="none" w:sz="0" w:space="0" w:color="auto"/>
        <w:left w:val="none" w:sz="0" w:space="0" w:color="auto"/>
        <w:bottom w:val="none" w:sz="0" w:space="0" w:color="auto"/>
        <w:right w:val="none" w:sz="0" w:space="0" w:color="auto"/>
      </w:divBdr>
    </w:div>
    <w:div w:id="1171718249">
      <w:bodyDiv w:val="1"/>
      <w:marLeft w:val="0"/>
      <w:marRight w:val="0"/>
      <w:marTop w:val="0"/>
      <w:marBottom w:val="0"/>
      <w:divBdr>
        <w:top w:val="none" w:sz="0" w:space="0" w:color="auto"/>
        <w:left w:val="none" w:sz="0" w:space="0" w:color="auto"/>
        <w:bottom w:val="none" w:sz="0" w:space="0" w:color="auto"/>
        <w:right w:val="none" w:sz="0" w:space="0" w:color="auto"/>
      </w:divBdr>
      <w:divsChild>
        <w:div w:id="1626278070">
          <w:marLeft w:val="0"/>
          <w:marRight w:val="0"/>
          <w:marTop w:val="100"/>
          <w:marBottom w:val="100"/>
          <w:divBdr>
            <w:top w:val="none" w:sz="0" w:space="0" w:color="auto"/>
            <w:left w:val="none" w:sz="0" w:space="0" w:color="auto"/>
            <w:bottom w:val="none" w:sz="0" w:space="0" w:color="auto"/>
            <w:right w:val="none" w:sz="0" w:space="0" w:color="auto"/>
          </w:divBdr>
          <w:divsChild>
            <w:div w:id="2082480373">
              <w:marLeft w:val="0"/>
              <w:marRight w:val="0"/>
              <w:marTop w:val="0"/>
              <w:marBottom w:val="0"/>
              <w:divBdr>
                <w:top w:val="none" w:sz="0" w:space="0" w:color="auto"/>
                <w:left w:val="none" w:sz="0" w:space="0" w:color="auto"/>
                <w:bottom w:val="none" w:sz="0" w:space="0" w:color="auto"/>
                <w:right w:val="none" w:sz="0" w:space="0" w:color="auto"/>
              </w:divBdr>
              <w:divsChild>
                <w:div w:id="753205548">
                  <w:marLeft w:val="0"/>
                  <w:marRight w:val="0"/>
                  <w:marTop w:val="0"/>
                  <w:marBottom w:val="0"/>
                  <w:divBdr>
                    <w:top w:val="none" w:sz="0" w:space="0" w:color="auto"/>
                    <w:left w:val="none" w:sz="0" w:space="0" w:color="auto"/>
                    <w:bottom w:val="none" w:sz="0" w:space="0" w:color="auto"/>
                    <w:right w:val="none" w:sz="0" w:space="0" w:color="auto"/>
                  </w:divBdr>
                  <w:divsChild>
                    <w:div w:id="18149848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4408">
      <w:bodyDiv w:val="1"/>
      <w:marLeft w:val="0"/>
      <w:marRight w:val="0"/>
      <w:marTop w:val="0"/>
      <w:marBottom w:val="0"/>
      <w:divBdr>
        <w:top w:val="none" w:sz="0" w:space="0" w:color="auto"/>
        <w:left w:val="none" w:sz="0" w:space="0" w:color="auto"/>
        <w:bottom w:val="none" w:sz="0" w:space="0" w:color="auto"/>
        <w:right w:val="none" w:sz="0" w:space="0" w:color="auto"/>
      </w:divBdr>
    </w:div>
    <w:div w:id="1423994705">
      <w:bodyDiv w:val="1"/>
      <w:marLeft w:val="0"/>
      <w:marRight w:val="0"/>
      <w:marTop w:val="0"/>
      <w:marBottom w:val="0"/>
      <w:divBdr>
        <w:top w:val="none" w:sz="0" w:space="0" w:color="auto"/>
        <w:left w:val="none" w:sz="0" w:space="0" w:color="auto"/>
        <w:bottom w:val="none" w:sz="0" w:space="0" w:color="auto"/>
        <w:right w:val="none" w:sz="0" w:space="0" w:color="auto"/>
      </w:divBdr>
      <w:divsChild>
        <w:div w:id="1798061216">
          <w:marLeft w:val="0"/>
          <w:marRight w:val="0"/>
          <w:marTop w:val="0"/>
          <w:marBottom w:val="0"/>
          <w:divBdr>
            <w:top w:val="single" w:sz="6" w:space="8" w:color="333333"/>
            <w:left w:val="none" w:sz="0" w:space="0" w:color="auto"/>
            <w:bottom w:val="none" w:sz="0" w:space="0" w:color="auto"/>
            <w:right w:val="none" w:sz="0" w:space="0" w:color="auto"/>
          </w:divBdr>
          <w:divsChild>
            <w:div w:id="6267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3388">
      <w:bodyDiv w:val="1"/>
      <w:marLeft w:val="0"/>
      <w:marRight w:val="0"/>
      <w:marTop w:val="0"/>
      <w:marBottom w:val="0"/>
      <w:divBdr>
        <w:top w:val="none" w:sz="0" w:space="0" w:color="auto"/>
        <w:left w:val="none" w:sz="0" w:space="0" w:color="auto"/>
        <w:bottom w:val="none" w:sz="0" w:space="0" w:color="auto"/>
        <w:right w:val="none" w:sz="0" w:space="0" w:color="auto"/>
      </w:divBdr>
      <w:divsChild>
        <w:div w:id="39017514">
          <w:marLeft w:val="0"/>
          <w:marRight w:val="0"/>
          <w:marTop w:val="0"/>
          <w:marBottom w:val="0"/>
          <w:divBdr>
            <w:top w:val="none" w:sz="0" w:space="0" w:color="auto"/>
            <w:left w:val="none" w:sz="0" w:space="0" w:color="auto"/>
            <w:bottom w:val="none" w:sz="0" w:space="0" w:color="auto"/>
            <w:right w:val="none" w:sz="0" w:space="0" w:color="auto"/>
          </w:divBdr>
          <w:divsChild>
            <w:div w:id="1213809655">
              <w:marLeft w:val="0"/>
              <w:marRight w:val="0"/>
              <w:marTop w:val="0"/>
              <w:marBottom w:val="0"/>
              <w:divBdr>
                <w:top w:val="none" w:sz="0" w:space="0" w:color="auto"/>
                <w:left w:val="none" w:sz="0" w:space="0" w:color="auto"/>
                <w:bottom w:val="none" w:sz="0" w:space="0" w:color="auto"/>
                <w:right w:val="none" w:sz="0" w:space="0" w:color="auto"/>
              </w:divBdr>
              <w:divsChild>
                <w:div w:id="1855916221">
                  <w:marLeft w:val="0"/>
                  <w:marRight w:val="0"/>
                  <w:marTop w:val="0"/>
                  <w:marBottom w:val="450"/>
                  <w:divBdr>
                    <w:top w:val="single" w:sz="6" w:space="15" w:color="B3B3B3"/>
                    <w:left w:val="single" w:sz="6" w:space="5" w:color="B3B3B3"/>
                    <w:bottom w:val="single" w:sz="6" w:space="1" w:color="B3B3B3"/>
                    <w:right w:val="single" w:sz="6" w:space="5" w:color="B3B3B3"/>
                  </w:divBdr>
                  <w:divsChild>
                    <w:div w:id="485703901">
                      <w:marLeft w:val="0"/>
                      <w:marRight w:val="0"/>
                      <w:marTop w:val="0"/>
                      <w:marBottom w:val="0"/>
                      <w:divBdr>
                        <w:top w:val="none" w:sz="0" w:space="0" w:color="auto"/>
                        <w:left w:val="none" w:sz="0" w:space="0" w:color="auto"/>
                        <w:bottom w:val="none" w:sz="0" w:space="0" w:color="auto"/>
                        <w:right w:val="none" w:sz="0" w:space="0" w:color="auto"/>
                      </w:divBdr>
                      <w:divsChild>
                        <w:div w:id="328607428">
                          <w:marLeft w:val="0"/>
                          <w:marRight w:val="0"/>
                          <w:marTop w:val="0"/>
                          <w:marBottom w:val="0"/>
                          <w:divBdr>
                            <w:top w:val="none" w:sz="0" w:space="0" w:color="auto"/>
                            <w:left w:val="none" w:sz="0" w:space="0" w:color="auto"/>
                            <w:bottom w:val="none" w:sz="0" w:space="0" w:color="auto"/>
                            <w:right w:val="none" w:sz="0" w:space="0" w:color="auto"/>
                          </w:divBdr>
                          <w:divsChild>
                            <w:div w:id="39060417">
                              <w:marLeft w:val="0"/>
                              <w:marRight w:val="0"/>
                              <w:marTop w:val="0"/>
                              <w:marBottom w:val="0"/>
                              <w:divBdr>
                                <w:top w:val="none" w:sz="0" w:space="0" w:color="auto"/>
                                <w:left w:val="none" w:sz="0" w:space="0" w:color="auto"/>
                                <w:bottom w:val="none" w:sz="0" w:space="0" w:color="auto"/>
                                <w:right w:val="none" w:sz="0" w:space="0" w:color="auto"/>
                              </w:divBdr>
                              <w:divsChild>
                                <w:div w:id="468934753">
                                  <w:marLeft w:val="0"/>
                                  <w:marRight w:val="0"/>
                                  <w:marTop w:val="0"/>
                                  <w:marBottom w:val="0"/>
                                  <w:divBdr>
                                    <w:top w:val="none" w:sz="0" w:space="0" w:color="auto"/>
                                    <w:left w:val="none" w:sz="0" w:space="0" w:color="auto"/>
                                    <w:bottom w:val="none" w:sz="0" w:space="0" w:color="auto"/>
                                    <w:right w:val="none" w:sz="0" w:space="0" w:color="auto"/>
                                  </w:divBdr>
                                  <w:divsChild>
                                    <w:div w:id="2002544474">
                                      <w:marLeft w:val="0"/>
                                      <w:marRight w:val="0"/>
                                      <w:marTop w:val="0"/>
                                      <w:marBottom w:val="0"/>
                                      <w:divBdr>
                                        <w:top w:val="none" w:sz="0" w:space="0" w:color="auto"/>
                                        <w:left w:val="none" w:sz="0" w:space="0" w:color="auto"/>
                                        <w:bottom w:val="none" w:sz="0" w:space="0" w:color="auto"/>
                                        <w:right w:val="none" w:sz="0" w:space="0" w:color="auto"/>
                                      </w:divBdr>
                                      <w:divsChild>
                                        <w:div w:id="1686135114">
                                          <w:marLeft w:val="0"/>
                                          <w:marRight w:val="0"/>
                                          <w:marTop w:val="0"/>
                                          <w:marBottom w:val="0"/>
                                          <w:divBdr>
                                            <w:top w:val="none" w:sz="0" w:space="0" w:color="auto"/>
                                            <w:left w:val="none" w:sz="0" w:space="0" w:color="auto"/>
                                            <w:bottom w:val="none" w:sz="0" w:space="0" w:color="auto"/>
                                            <w:right w:val="none" w:sz="0" w:space="0" w:color="auto"/>
                                          </w:divBdr>
                                          <w:divsChild>
                                            <w:div w:id="13608157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936430">
      <w:bodyDiv w:val="1"/>
      <w:marLeft w:val="0"/>
      <w:marRight w:val="0"/>
      <w:marTop w:val="0"/>
      <w:marBottom w:val="0"/>
      <w:divBdr>
        <w:top w:val="none" w:sz="0" w:space="0" w:color="auto"/>
        <w:left w:val="none" w:sz="0" w:space="0" w:color="auto"/>
        <w:bottom w:val="none" w:sz="0" w:space="0" w:color="auto"/>
        <w:right w:val="none" w:sz="0" w:space="0" w:color="auto"/>
      </w:divBdr>
      <w:divsChild>
        <w:div w:id="1153985920">
          <w:marLeft w:val="0"/>
          <w:marRight w:val="0"/>
          <w:marTop w:val="0"/>
          <w:marBottom w:val="0"/>
          <w:divBdr>
            <w:top w:val="none" w:sz="0" w:space="0" w:color="auto"/>
            <w:left w:val="none" w:sz="0" w:space="0" w:color="auto"/>
            <w:bottom w:val="none" w:sz="0" w:space="0" w:color="auto"/>
            <w:right w:val="none" w:sz="0" w:space="0" w:color="auto"/>
          </w:divBdr>
          <w:divsChild>
            <w:div w:id="1083452871">
              <w:marLeft w:val="300"/>
              <w:marRight w:val="300"/>
              <w:marTop w:val="0"/>
              <w:marBottom w:val="0"/>
              <w:divBdr>
                <w:top w:val="none" w:sz="0" w:space="0" w:color="auto"/>
                <w:left w:val="none" w:sz="0" w:space="0" w:color="auto"/>
                <w:bottom w:val="none" w:sz="0" w:space="0" w:color="auto"/>
                <w:right w:val="none" w:sz="0" w:space="0" w:color="auto"/>
              </w:divBdr>
              <w:divsChild>
                <w:div w:id="1469055334">
                  <w:marLeft w:val="0"/>
                  <w:marRight w:val="0"/>
                  <w:marTop w:val="0"/>
                  <w:marBottom w:val="0"/>
                  <w:divBdr>
                    <w:top w:val="none" w:sz="0" w:space="0" w:color="auto"/>
                    <w:left w:val="none" w:sz="0" w:space="0" w:color="auto"/>
                    <w:bottom w:val="none" w:sz="0" w:space="0" w:color="auto"/>
                    <w:right w:val="none" w:sz="0" w:space="0" w:color="auto"/>
                  </w:divBdr>
                  <w:divsChild>
                    <w:div w:id="1856381793">
                      <w:marLeft w:val="0"/>
                      <w:marRight w:val="0"/>
                      <w:marTop w:val="0"/>
                      <w:marBottom w:val="0"/>
                      <w:divBdr>
                        <w:top w:val="none" w:sz="0" w:space="0" w:color="auto"/>
                        <w:left w:val="none" w:sz="0" w:space="0" w:color="auto"/>
                        <w:bottom w:val="none" w:sz="0" w:space="0" w:color="auto"/>
                        <w:right w:val="none" w:sz="0" w:space="0" w:color="auto"/>
                      </w:divBdr>
                      <w:divsChild>
                        <w:div w:id="1703044569">
                          <w:marLeft w:val="0"/>
                          <w:marRight w:val="0"/>
                          <w:marTop w:val="0"/>
                          <w:marBottom w:val="240"/>
                          <w:divBdr>
                            <w:top w:val="none" w:sz="0" w:space="0" w:color="auto"/>
                            <w:left w:val="none" w:sz="0" w:space="0" w:color="auto"/>
                            <w:bottom w:val="none" w:sz="0" w:space="0" w:color="auto"/>
                            <w:right w:val="none" w:sz="0" w:space="0" w:color="auto"/>
                          </w:divBdr>
                          <w:divsChild>
                            <w:div w:id="20419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51195">
      <w:bodyDiv w:val="1"/>
      <w:marLeft w:val="0"/>
      <w:marRight w:val="0"/>
      <w:marTop w:val="0"/>
      <w:marBottom w:val="0"/>
      <w:divBdr>
        <w:top w:val="none" w:sz="0" w:space="0" w:color="auto"/>
        <w:left w:val="none" w:sz="0" w:space="0" w:color="auto"/>
        <w:bottom w:val="none" w:sz="0" w:space="0" w:color="auto"/>
        <w:right w:val="none" w:sz="0" w:space="0" w:color="auto"/>
      </w:divBdr>
    </w:div>
    <w:div w:id="1752966734">
      <w:bodyDiv w:val="1"/>
      <w:marLeft w:val="0"/>
      <w:marRight w:val="0"/>
      <w:marTop w:val="0"/>
      <w:marBottom w:val="0"/>
      <w:divBdr>
        <w:top w:val="none" w:sz="0" w:space="0" w:color="auto"/>
        <w:left w:val="none" w:sz="0" w:space="0" w:color="auto"/>
        <w:bottom w:val="none" w:sz="0" w:space="0" w:color="auto"/>
        <w:right w:val="none" w:sz="0" w:space="0" w:color="auto"/>
      </w:divBdr>
    </w:div>
    <w:div w:id="1830945039">
      <w:bodyDiv w:val="1"/>
      <w:marLeft w:val="0"/>
      <w:marRight w:val="0"/>
      <w:marTop w:val="0"/>
      <w:marBottom w:val="0"/>
      <w:divBdr>
        <w:top w:val="none" w:sz="0" w:space="0" w:color="auto"/>
        <w:left w:val="none" w:sz="0" w:space="0" w:color="auto"/>
        <w:bottom w:val="none" w:sz="0" w:space="0" w:color="auto"/>
        <w:right w:val="none" w:sz="0" w:space="0" w:color="auto"/>
      </w:divBdr>
    </w:div>
    <w:div w:id="1944259670">
      <w:bodyDiv w:val="1"/>
      <w:marLeft w:val="0"/>
      <w:marRight w:val="0"/>
      <w:marTop w:val="0"/>
      <w:marBottom w:val="0"/>
      <w:divBdr>
        <w:top w:val="none" w:sz="0" w:space="0" w:color="auto"/>
        <w:left w:val="none" w:sz="0" w:space="0" w:color="auto"/>
        <w:bottom w:val="none" w:sz="0" w:space="0" w:color="auto"/>
        <w:right w:val="none" w:sz="0" w:space="0" w:color="auto"/>
      </w:divBdr>
      <w:divsChild>
        <w:div w:id="419371229">
          <w:marLeft w:val="0"/>
          <w:marRight w:val="0"/>
          <w:marTop w:val="225"/>
          <w:marBottom w:val="0"/>
          <w:divBdr>
            <w:top w:val="none" w:sz="0" w:space="0" w:color="auto"/>
            <w:left w:val="none" w:sz="0" w:space="0" w:color="auto"/>
            <w:bottom w:val="none" w:sz="0" w:space="0" w:color="auto"/>
            <w:right w:val="none" w:sz="0" w:space="0" w:color="auto"/>
          </w:divBdr>
          <w:divsChild>
            <w:div w:id="101653927">
              <w:marLeft w:val="0"/>
              <w:marRight w:val="0"/>
              <w:marTop w:val="0"/>
              <w:marBottom w:val="0"/>
              <w:divBdr>
                <w:top w:val="none" w:sz="0" w:space="0" w:color="auto"/>
                <w:left w:val="none" w:sz="0" w:space="0" w:color="auto"/>
                <w:bottom w:val="none" w:sz="0" w:space="0" w:color="auto"/>
                <w:right w:val="none" w:sz="0" w:space="0" w:color="auto"/>
              </w:divBdr>
              <w:divsChild>
                <w:div w:id="64845285">
                  <w:marLeft w:val="0"/>
                  <w:marRight w:val="0"/>
                  <w:marTop w:val="0"/>
                  <w:marBottom w:val="300"/>
                  <w:divBdr>
                    <w:top w:val="single" w:sz="6" w:space="0" w:color="F4E7BB"/>
                    <w:left w:val="single" w:sz="6" w:space="0" w:color="F4E7BB"/>
                    <w:bottom w:val="single" w:sz="6" w:space="0" w:color="F4E7BB"/>
                    <w:right w:val="single" w:sz="6" w:space="0" w:color="F4E7BB"/>
                  </w:divBdr>
                  <w:divsChild>
                    <w:div w:id="742488309">
                      <w:marLeft w:val="0"/>
                      <w:marRight w:val="0"/>
                      <w:marTop w:val="0"/>
                      <w:marBottom w:val="0"/>
                      <w:divBdr>
                        <w:top w:val="none" w:sz="0" w:space="0" w:color="auto"/>
                        <w:left w:val="none" w:sz="0" w:space="0" w:color="auto"/>
                        <w:bottom w:val="none" w:sz="0" w:space="0" w:color="auto"/>
                        <w:right w:val="none" w:sz="0" w:space="0" w:color="auto"/>
                      </w:divBdr>
                      <w:divsChild>
                        <w:div w:id="3882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80330">
      <w:bodyDiv w:val="1"/>
      <w:marLeft w:val="0"/>
      <w:marRight w:val="0"/>
      <w:marTop w:val="0"/>
      <w:marBottom w:val="0"/>
      <w:divBdr>
        <w:top w:val="none" w:sz="0" w:space="0" w:color="auto"/>
        <w:left w:val="none" w:sz="0" w:space="0" w:color="auto"/>
        <w:bottom w:val="none" w:sz="0" w:space="0" w:color="auto"/>
        <w:right w:val="none" w:sz="0" w:space="0" w:color="auto"/>
      </w:divBdr>
    </w:div>
    <w:div w:id="2030837878">
      <w:bodyDiv w:val="1"/>
      <w:marLeft w:val="0"/>
      <w:marRight w:val="0"/>
      <w:marTop w:val="0"/>
      <w:marBottom w:val="0"/>
      <w:divBdr>
        <w:top w:val="none" w:sz="0" w:space="0" w:color="auto"/>
        <w:left w:val="none" w:sz="0" w:space="0" w:color="auto"/>
        <w:bottom w:val="none" w:sz="0" w:space="0" w:color="auto"/>
        <w:right w:val="none" w:sz="0" w:space="0" w:color="auto"/>
      </w:divBdr>
      <w:divsChild>
        <w:div w:id="1362708659">
          <w:marLeft w:val="0"/>
          <w:marRight w:val="0"/>
          <w:marTop w:val="225"/>
          <w:marBottom w:val="0"/>
          <w:divBdr>
            <w:top w:val="none" w:sz="0" w:space="0" w:color="auto"/>
            <w:left w:val="none" w:sz="0" w:space="0" w:color="auto"/>
            <w:bottom w:val="none" w:sz="0" w:space="0" w:color="auto"/>
            <w:right w:val="none" w:sz="0" w:space="0" w:color="auto"/>
          </w:divBdr>
          <w:divsChild>
            <w:div w:id="1620143714">
              <w:marLeft w:val="0"/>
              <w:marRight w:val="0"/>
              <w:marTop w:val="0"/>
              <w:marBottom w:val="0"/>
              <w:divBdr>
                <w:top w:val="none" w:sz="0" w:space="0" w:color="auto"/>
                <w:left w:val="none" w:sz="0" w:space="0" w:color="auto"/>
                <w:bottom w:val="none" w:sz="0" w:space="0" w:color="auto"/>
                <w:right w:val="none" w:sz="0" w:space="0" w:color="auto"/>
              </w:divBdr>
              <w:divsChild>
                <w:div w:id="1214266445">
                  <w:marLeft w:val="0"/>
                  <w:marRight w:val="0"/>
                  <w:marTop w:val="0"/>
                  <w:marBottom w:val="300"/>
                  <w:divBdr>
                    <w:top w:val="single" w:sz="6" w:space="0" w:color="F4E7BB"/>
                    <w:left w:val="single" w:sz="6" w:space="0" w:color="F4E7BB"/>
                    <w:bottom w:val="single" w:sz="6" w:space="0" w:color="F4E7BB"/>
                    <w:right w:val="single" w:sz="6" w:space="0" w:color="F4E7BB"/>
                  </w:divBdr>
                  <w:divsChild>
                    <w:div w:id="602422748">
                      <w:marLeft w:val="0"/>
                      <w:marRight w:val="0"/>
                      <w:marTop w:val="0"/>
                      <w:marBottom w:val="0"/>
                      <w:divBdr>
                        <w:top w:val="none" w:sz="0" w:space="0" w:color="auto"/>
                        <w:left w:val="none" w:sz="0" w:space="0" w:color="auto"/>
                        <w:bottom w:val="none" w:sz="0" w:space="0" w:color="auto"/>
                        <w:right w:val="none" w:sz="0" w:space="0" w:color="auto"/>
                      </w:divBdr>
                      <w:divsChild>
                        <w:div w:id="1094084256">
                          <w:marLeft w:val="0"/>
                          <w:marRight w:val="0"/>
                          <w:marTop w:val="0"/>
                          <w:marBottom w:val="0"/>
                          <w:divBdr>
                            <w:top w:val="none" w:sz="0" w:space="0" w:color="auto"/>
                            <w:left w:val="none" w:sz="0" w:space="0" w:color="auto"/>
                            <w:bottom w:val="none" w:sz="0" w:space="0" w:color="auto"/>
                            <w:right w:val="none" w:sz="0" w:space="0" w:color="auto"/>
                          </w:divBdr>
                          <w:divsChild>
                            <w:div w:id="12641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ditalboasvindas@coren-rj.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B8ECA-08D5-4343-9930-D384CC89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15</Pages>
  <Words>3556</Words>
  <Characters>19206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corenrj</Company>
  <LinksUpToDate>false</LinksUpToDate>
  <CharactersWithSpaces>22717</CharactersWithSpaces>
  <SharedDoc>false</SharedDoc>
  <HLinks>
    <vt:vector size="6" baseType="variant">
      <vt:variant>
        <vt:i4>2490487</vt:i4>
      </vt:variant>
      <vt:variant>
        <vt:i4>0</vt:i4>
      </vt:variant>
      <vt:variant>
        <vt:i4>0</vt:i4>
      </vt:variant>
      <vt:variant>
        <vt:i4>5</vt:i4>
      </vt:variant>
      <vt:variant>
        <vt:lpwstr>http://www.coren-rj.org.br/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COFEN</dc:creator>
  <cp:lastModifiedBy>Luana Sales Golarte</cp:lastModifiedBy>
  <cp:revision>8</cp:revision>
  <cp:lastPrinted>2024-08-22T13:50:00Z</cp:lastPrinted>
  <dcterms:created xsi:type="dcterms:W3CDTF">2024-08-21T15:39:00Z</dcterms:created>
  <dcterms:modified xsi:type="dcterms:W3CDTF">2024-08-22T14:03:00Z</dcterms:modified>
</cp:coreProperties>
</file>